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CAEE63" w14:textId="77777777" w:rsidR="00A26C48" w:rsidRDefault="00A26C48" w:rsidP="00121BF6">
      <w:pPr>
        <w:pStyle w:val="Ingenmellomrom"/>
      </w:pPr>
    </w:p>
    <w:p w14:paraId="162831F2" w14:textId="77777777" w:rsidR="00A26C48" w:rsidRDefault="00A26C48"/>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639"/>
      </w:tblGrid>
      <w:tr w:rsidR="004110C1" w:rsidRPr="004110C1" w14:paraId="628453E7" w14:textId="77777777" w:rsidTr="00A26C48">
        <w:tc>
          <w:tcPr>
            <w:tcW w:w="9639" w:type="dxa"/>
          </w:tcPr>
          <w:p w14:paraId="1F10CC8F" w14:textId="38162BF6" w:rsidR="00A80E14" w:rsidRPr="00A26C48" w:rsidRDefault="00A26C48">
            <w:pPr>
              <w:pStyle w:val="Overskrift6"/>
              <w:rPr>
                <w:rFonts w:ascii="Arial" w:hAnsi="Arial" w:cs="Arial"/>
                <w:b/>
                <w:bCs/>
                <w:sz w:val="30"/>
                <w:szCs w:val="30"/>
              </w:rPr>
            </w:pPr>
            <w:r w:rsidRPr="00A26C48">
              <w:rPr>
                <w:rFonts w:ascii="Arial" w:hAnsi="Arial" w:cs="Arial"/>
                <w:b/>
                <w:bCs/>
                <w:sz w:val="30"/>
                <w:szCs w:val="30"/>
              </w:rPr>
              <w:t>Tilbudsskjema</w:t>
            </w:r>
            <w:r w:rsidR="003C6269">
              <w:rPr>
                <w:rFonts w:ascii="Arial" w:hAnsi="Arial" w:cs="Arial"/>
                <w:b/>
                <w:bCs/>
                <w:sz w:val="30"/>
                <w:szCs w:val="30"/>
              </w:rPr>
              <w:t xml:space="preserve"> – Avtaleområde 2</w:t>
            </w:r>
          </w:p>
        </w:tc>
      </w:tr>
    </w:tbl>
    <w:p w14:paraId="0993A97A" w14:textId="77777777" w:rsidR="00302C26" w:rsidRDefault="00302C26" w:rsidP="00A26C48">
      <w:pPr>
        <w:rPr>
          <w:i/>
          <w:color w:val="FF0000"/>
        </w:rPr>
      </w:pPr>
    </w:p>
    <w:p w14:paraId="239DB263" w14:textId="77777777" w:rsidR="0035182A" w:rsidRPr="004110C1" w:rsidRDefault="00793D66" w:rsidP="00D85475">
      <w:pPr>
        <w:pStyle w:val="Overskrift1"/>
      </w:pPr>
      <w:r>
        <w:t>1</w:t>
      </w:r>
      <w:r>
        <w:tab/>
      </w:r>
      <w:r w:rsidR="00302C26">
        <w:t>TILBUD</w:t>
      </w:r>
      <w:r>
        <w:t xml:space="preserve"> </w:t>
      </w:r>
    </w:p>
    <w:p w14:paraId="73D15258" w14:textId="77777777" w:rsidR="001164E3" w:rsidRPr="004110C1" w:rsidRDefault="001164E3" w:rsidP="0035182A">
      <w:pPr>
        <w:rPr>
          <w:b/>
        </w:rPr>
      </w:pPr>
    </w:p>
    <w:p w14:paraId="40510260" w14:textId="48D5B65B" w:rsidR="002714E8" w:rsidRDefault="00EB53B0" w:rsidP="00EB53B0">
      <w:r w:rsidRPr="00EB53B0">
        <w:t xml:space="preserve">De summer som fremgår nedenfor er tilbyders totale vederlag for de ytelser som </w:t>
      </w:r>
      <w:proofErr w:type="gramStart"/>
      <w:r w:rsidRPr="00EB53B0">
        <w:t>fremgår</w:t>
      </w:r>
      <w:proofErr w:type="gramEnd"/>
      <w:r w:rsidRPr="00EB53B0">
        <w:t xml:space="preserve"> av konkurransegrunnlaget samt de omkostninger som iht. grunnlaget ikke skal godtgjøres særskilt.</w:t>
      </w:r>
      <w:r w:rsidR="002714E8">
        <w:t xml:space="preserve"> </w:t>
      </w:r>
    </w:p>
    <w:p w14:paraId="7ED4FD9B" w14:textId="77777777" w:rsidR="00D85475" w:rsidRDefault="00D85475" w:rsidP="002714E8"/>
    <w:p w14:paraId="400215C8" w14:textId="77777777" w:rsidR="00EB53B0" w:rsidRDefault="00EB53B0" w:rsidP="002714E8"/>
    <w:p w14:paraId="47FB4378" w14:textId="7E4A7889" w:rsidR="00EB53B0" w:rsidRDefault="0062249F" w:rsidP="0062249F">
      <w:pPr>
        <w:pStyle w:val="Listeavsnitt"/>
        <w:numPr>
          <w:ilvl w:val="1"/>
          <w:numId w:val="22"/>
        </w:numPr>
      </w:pPr>
      <w:r>
        <w:t xml:space="preserve">Årlig </w:t>
      </w:r>
      <w:r w:rsidRPr="009451C8">
        <w:t xml:space="preserve">fastpris for beredskap </w:t>
      </w:r>
    </w:p>
    <w:p w14:paraId="22737440" w14:textId="77777777" w:rsidR="0062249F" w:rsidRDefault="0062249F" w:rsidP="0062249F"/>
    <w:p w14:paraId="05666999" w14:textId="2BA979B0" w:rsidR="0062249F" w:rsidRDefault="0062249F" w:rsidP="0062249F">
      <w:r w:rsidRPr="0062249F">
        <w:t xml:space="preserve">Tilbyder skal gi en årlig </w:t>
      </w:r>
      <w:r w:rsidRPr="009451C8">
        <w:t>fastpris</w:t>
      </w:r>
      <w:r w:rsidR="009451C8" w:rsidRPr="009451C8">
        <w:t xml:space="preserve"> fo</w:t>
      </w:r>
      <w:r w:rsidRPr="009451C8">
        <w:t>r beredskap</w:t>
      </w:r>
      <w:r w:rsidR="000644DF" w:rsidRPr="009451C8">
        <w:t xml:space="preserve"> eks. mva</w:t>
      </w:r>
      <w:r w:rsidR="000644DF" w:rsidRPr="000644DF">
        <w:t>.</w:t>
      </w:r>
      <w:r w:rsidR="00605B44" w:rsidRPr="000644DF">
        <w:t>:</w:t>
      </w:r>
    </w:p>
    <w:p w14:paraId="79AC6DD0" w14:textId="77777777" w:rsidR="00605B44" w:rsidRPr="00605B44" w:rsidRDefault="00605B44" w:rsidP="00605B44"/>
    <w:tbl>
      <w:tblPr>
        <w:tblStyle w:val="Tabellrutenett"/>
        <w:tblW w:w="9628" w:type="dxa"/>
        <w:tblLook w:val="04A0" w:firstRow="1" w:lastRow="0" w:firstColumn="1" w:lastColumn="0" w:noHBand="0" w:noVBand="1"/>
      </w:tblPr>
      <w:tblGrid>
        <w:gridCol w:w="2830"/>
        <w:gridCol w:w="4395"/>
        <w:gridCol w:w="2403"/>
      </w:tblGrid>
      <w:tr w:rsidR="00CF7B94" w14:paraId="41C3A192" w14:textId="77777777" w:rsidTr="00590174">
        <w:tc>
          <w:tcPr>
            <w:tcW w:w="2830" w:type="dxa"/>
            <w:tcBorders>
              <w:right w:val="nil"/>
            </w:tcBorders>
          </w:tcPr>
          <w:p w14:paraId="440CAB2F" w14:textId="73A5B715" w:rsidR="00CF7B94" w:rsidRPr="00CF7B94" w:rsidRDefault="00CF7B94" w:rsidP="00CF7B94">
            <w:r w:rsidRPr="00CF7B94">
              <w:t>Årlig fastpris for beredskap</w:t>
            </w:r>
          </w:p>
        </w:tc>
        <w:tc>
          <w:tcPr>
            <w:tcW w:w="4395" w:type="dxa"/>
            <w:tcBorders>
              <w:left w:val="nil"/>
            </w:tcBorders>
          </w:tcPr>
          <w:p w14:paraId="4C3E1096" w14:textId="480E4CB0" w:rsidR="00CF7B94" w:rsidRPr="00CF7B94" w:rsidRDefault="00CF7B94" w:rsidP="00CF7B94">
            <w:pPr>
              <w:rPr>
                <w:rFonts w:cs="Arial"/>
              </w:rPr>
            </w:pPr>
            <w:r w:rsidRPr="00CF7B94">
              <w:rPr>
                <w:rFonts w:cs="Arial"/>
                <w:iCs/>
                <w:szCs w:val="22"/>
              </w:rPr>
              <w:t>Bodø Trafikkstasjon</w:t>
            </w:r>
          </w:p>
        </w:tc>
        <w:tc>
          <w:tcPr>
            <w:tcW w:w="2403" w:type="dxa"/>
          </w:tcPr>
          <w:p w14:paraId="350FFF58" w14:textId="0353DD41" w:rsidR="00CF7B94" w:rsidRDefault="0029632E" w:rsidP="00CF7B94">
            <w:r w:rsidRPr="00802421">
              <w:rPr>
                <w:color w:val="FF0000"/>
              </w:rPr>
              <w:t xml:space="preserve">[xx] </w:t>
            </w:r>
            <w:r w:rsidR="00CF7B94">
              <w:t>NOK</w:t>
            </w:r>
          </w:p>
        </w:tc>
      </w:tr>
      <w:tr w:rsidR="0029632E" w14:paraId="033C37F4" w14:textId="77777777" w:rsidTr="00590174">
        <w:tc>
          <w:tcPr>
            <w:tcW w:w="2830" w:type="dxa"/>
            <w:tcBorders>
              <w:right w:val="nil"/>
            </w:tcBorders>
          </w:tcPr>
          <w:p w14:paraId="570708D0" w14:textId="18A7B3E9" w:rsidR="0029632E" w:rsidRPr="00CF7B94" w:rsidRDefault="0029632E" w:rsidP="0029632E">
            <w:r w:rsidRPr="00CF7B94">
              <w:t>Årlig fastpris for beredskap</w:t>
            </w:r>
          </w:p>
        </w:tc>
        <w:tc>
          <w:tcPr>
            <w:tcW w:w="4395" w:type="dxa"/>
            <w:tcBorders>
              <w:left w:val="nil"/>
            </w:tcBorders>
          </w:tcPr>
          <w:p w14:paraId="41C971A1" w14:textId="67A0E98E" w:rsidR="0029632E" w:rsidRPr="00CF7B94" w:rsidRDefault="0029632E" w:rsidP="0029632E">
            <w:pPr>
              <w:rPr>
                <w:rFonts w:cs="Arial"/>
              </w:rPr>
            </w:pPr>
            <w:r w:rsidRPr="00CF7B94">
              <w:rPr>
                <w:rFonts w:cs="Arial"/>
                <w:iCs/>
                <w:szCs w:val="22"/>
              </w:rPr>
              <w:t>Bodø Fengsel</w:t>
            </w:r>
          </w:p>
        </w:tc>
        <w:tc>
          <w:tcPr>
            <w:tcW w:w="2403" w:type="dxa"/>
          </w:tcPr>
          <w:p w14:paraId="43EA012F" w14:textId="3D6ED5F2" w:rsidR="0029632E" w:rsidRDefault="0029632E" w:rsidP="0029632E">
            <w:r w:rsidRPr="0035563D">
              <w:rPr>
                <w:color w:val="FF0000"/>
              </w:rPr>
              <w:t xml:space="preserve">[xx] </w:t>
            </w:r>
            <w:r w:rsidRPr="0035563D">
              <w:t>NOK</w:t>
            </w:r>
          </w:p>
        </w:tc>
      </w:tr>
      <w:tr w:rsidR="0029632E" w14:paraId="74E90C83" w14:textId="77777777" w:rsidTr="00590174">
        <w:tc>
          <w:tcPr>
            <w:tcW w:w="2830" w:type="dxa"/>
            <w:tcBorders>
              <w:right w:val="nil"/>
            </w:tcBorders>
          </w:tcPr>
          <w:p w14:paraId="0F11C135" w14:textId="4AB4E6CE" w:rsidR="0029632E" w:rsidRPr="00CF7B94" w:rsidRDefault="0029632E" w:rsidP="0029632E">
            <w:r w:rsidRPr="00CF7B94">
              <w:t>Årlig fastpris for beredskap</w:t>
            </w:r>
          </w:p>
        </w:tc>
        <w:tc>
          <w:tcPr>
            <w:tcW w:w="4395" w:type="dxa"/>
            <w:tcBorders>
              <w:left w:val="nil"/>
            </w:tcBorders>
          </w:tcPr>
          <w:p w14:paraId="25EA2C01" w14:textId="232CE2D3" w:rsidR="0029632E" w:rsidRPr="00CF7B94" w:rsidRDefault="0029632E" w:rsidP="0029632E">
            <w:pPr>
              <w:rPr>
                <w:rFonts w:cs="Arial"/>
              </w:rPr>
            </w:pPr>
            <w:r w:rsidRPr="00CF7B94">
              <w:rPr>
                <w:rFonts w:cs="Arial"/>
                <w:iCs/>
                <w:szCs w:val="22"/>
              </w:rPr>
              <w:t>Bodø Fengsel, Overgangsbolig</w:t>
            </w:r>
          </w:p>
        </w:tc>
        <w:tc>
          <w:tcPr>
            <w:tcW w:w="2403" w:type="dxa"/>
          </w:tcPr>
          <w:p w14:paraId="372DD8F5" w14:textId="3FAF8E22" w:rsidR="0029632E" w:rsidRDefault="0029632E" w:rsidP="0029632E">
            <w:r w:rsidRPr="0035563D">
              <w:rPr>
                <w:color w:val="FF0000"/>
              </w:rPr>
              <w:t xml:space="preserve">[xx] </w:t>
            </w:r>
            <w:r w:rsidRPr="0035563D">
              <w:t>NOK</w:t>
            </w:r>
          </w:p>
        </w:tc>
      </w:tr>
      <w:tr w:rsidR="0029632E" w14:paraId="3AA6E876" w14:textId="77777777" w:rsidTr="00590174">
        <w:tc>
          <w:tcPr>
            <w:tcW w:w="2830" w:type="dxa"/>
            <w:tcBorders>
              <w:right w:val="nil"/>
            </w:tcBorders>
          </w:tcPr>
          <w:p w14:paraId="00A5FE7F" w14:textId="6191C1FA" w:rsidR="0029632E" w:rsidRDefault="0029632E" w:rsidP="0029632E">
            <w:r w:rsidRPr="009E5043">
              <w:t>Årlig fastpris for beredskap</w:t>
            </w:r>
          </w:p>
        </w:tc>
        <w:tc>
          <w:tcPr>
            <w:tcW w:w="4395" w:type="dxa"/>
            <w:tcBorders>
              <w:left w:val="nil"/>
            </w:tcBorders>
          </w:tcPr>
          <w:p w14:paraId="3CCDE0D6" w14:textId="0C068442" w:rsidR="0029632E" w:rsidRDefault="0029632E" w:rsidP="0029632E">
            <w:r w:rsidRPr="009D5E95">
              <w:rPr>
                <w:iCs/>
              </w:rPr>
              <w:t>Bodø Behandlingssenter</w:t>
            </w:r>
          </w:p>
        </w:tc>
        <w:tc>
          <w:tcPr>
            <w:tcW w:w="2403" w:type="dxa"/>
          </w:tcPr>
          <w:p w14:paraId="7B20F6BF" w14:textId="26CA6D26" w:rsidR="0029632E" w:rsidRDefault="0029632E" w:rsidP="0029632E">
            <w:r w:rsidRPr="0035563D">
              <w:rPr>
                <w:color w:val="FF0000"/>
              </w:rPr>
              <w:t xml:space="preserve">[xx] </w:t>
            </w:r>
            <w:r w:rsidRPr="0035563D">
              <w:t>NOK</w:t>
            </w:r>
          </w:p>
        </w:tc>
      </w:tr>
      <w:tr w:rsidR="0029632E" w14:paraId="428E5060" w14:textId="77777777" w:rsidTr="00590174">
        <w:tc>
          <w:tcPr>
            <w:tcW w:w="2830" w:type="dxa"/>
            <w:tcBorders>
              <w:right w:val="nil"/>
            </w:tcBorders>
          </w:tcPr>
          <w:p w14:paraId="2B94EB6C" w14:textId="2FCB857D" w:rsidR="0029632E" w:rsidRDefault="0029632E" w:rsidP="0029632E">
            <w:r w:rsidRPr="009E5043">
              <w:t>Årlig fastpris for beredskap</w:t>
            </w:r>
          </w:p>
        </w:tc>
        <w:tc>
          <w:tcPr>
            <w:tcW w:w="4395" w:type="dxa"/>
            <w:tcBorders>
              <w:left w:val="nil"/>
            </w:tcBorders>
          </w:tcPr>
          <w:p w14:paraId="70C9CAE4" w14:textId="710C9604" w:rsidR="0029632E" w:rsidRDefault="0029632E" w:rsidP="0029632E">
            <w:r w:rsidRPr="009D5E95">
              <w:rPr>
                <w:iCs/>
              </w:rPr>
              <w:t>Rønvikveien ungdomssenter</w:t>
            </w:r>
          </w:p>
        </w:tc>
        <w:tc>
          <w:tcPr>
            <w:tcW w:w="2403" w:type="dxa"/>
          </w:tcPr>
          <w:p w14:paraId="0B18695A" w14:textId="6BCA212A" w:rsidR="0029632E" w:rsidRDefault="0029632E" w:rsidP="0029632E">
            <w:r w:rsidRPr="0035563D">
              <w:rPr>
                <w:color w:val="FF0000"/>
              </w:rPr>
              <w:t xml:space="preserve">[xx] </w:t>
            </w:r>
            <w:r w:rsidRPr="0035563D">
              <w:t>NOK</w:t>
            </w:r>
          </w:p>
        </w:tc>
      </w:tr>
    </w:tbl>
    <w:p w14:paraId="3A839074" w14:textId="77777777" w:rsidR="00CF7B94" w:rsidRDefault="00CF7B94" w:rsidP="00605B44"/>
    <w:p w14:paraId="0A35F546" w14:textId="6EDC5CB3" w:rsidR="0062249F" w:rsidRDefault="00605B44" w:rsidP="00605B44">
      <w:r w:rsidRPr="00605B44">
        <w:t>I tillegg til fastpris for beredskap vil de øvrige opplysningene i tilbudsskjemaet inngå i vurderingen av hva som er det økonomisk mest fordelaktige tilbudet.</w:t>
      </w:r>
    </w:p>
    <w:p w14:paraId="227EB72E" w14:textId="77777777" w:rsidR="0062249F" w:rsidRDefault="0062249F" w:rsidP="0062249F"/>
    <w:p w14:paraId="1BD31478" w14:textId="59268E0E" w:rsidR="0062249F" w:rsidRPr="0029632E" w:rsidRDefault="000644DF" w:rsidP="0062249F">
      <w:pPr>
        <w:pStyle w:val="Listeavsnitt"/>
        <w:numPr>
          <w:ilvl w:val="1"/>
          <w:numId w:val="22"/>
        </w:numPr>
      </w:pPr>
      <w:proofErr w:type="spellStart"/>
      <w:r w:rsidRPr="0029632E">
        <w:t>Regningsarbeider</w:t>
      </w:r>
      <w:proofErr w:type="spellEnd"/>
    </w:p>
    <w:p w14:paraId="0F1BC3FB" w14:textId="77777777" w:rsidR="000644DF" w:rsidRDefault="000644DF" w:rsidP="000644DF"/>
    <w:p w14:paraId="17A976B4" w14:textId="6E449587" w:rsidR="002C0112" w:rsidRPr="002C0112" w:rsidRDefault="002C0112" w:rsidP="002C0112">
      <w:r w:rsidRPr="002C0112">
        <w:t>Timepriser skal oppgis eks</w:t>
      </w:r>
      <w:r w:rsidR="003C6269">
        <w:t>.</w:t>
      </w:r>
      <w:r w:rsidRPr="002C0112">
        <w:t xml:space="preserve"> mva</w:t>
      </w:r>
      <w:r w:rsidR="003C6269">
        <w:t>.</w:t>
      </w:r>
      <w:r w:rsidRPr="002C0112">
        <w:t xml:space="preserve">, men inkludert alle påslag, herunder indirekte kostnader, reise, diett, risiko og fortjeneste. Med indirekte kostnader menes de kostnader som påløper for å dekke kostnader for at en persons tid settes til disposisjon, inkludert de driftsmidler (utstyr, arbeidsklær, telefon og håndverktøy etc.) som anses som en forutsetning for at personen skal kunne utføre arbeidet. </w:t>
      </w:r>
    </w:p>
    <w:p w14:paraId="29BE1AF4" w14:textId="77777777" w:rsidR="002C0112" w:rsidRDefault="002C0112" w:rsidP="002C0112"/>
    <w:p w14:paraId="1ED4FDD0" w14:textId="3ADC1FD6" w:rsidR="000644DF" w:rsidRDefault="002C0112" w:rsidP="002C0112">
      <w:r w:rsidRPr="002C0112">
        <w:t>Estimert antall i andre kolonne vil kun bli brukt for evalueringsformål og kan avvike fra faktisk forbruk.</w:t>
      </w:r>
    </w:p>
    <w:p w14:paraId="23936665" w14:textId="77777777" w:rsidR="003D1974" w:rsidRDefault="003D1974" w:rsidP="000644DF"/>
    <w:tbl>
      <w:tblPr>
        <w:tblStyle w:val="Tabellrutenett"/>
        <w:tblW w:w="0" w:type="auto"/>
        <w:tblLook w:val="04A0" w:firstRow="1" w:lastRow="0" w:firstColumn="1" w:lastColumn="0" w:noHBand="0" w:noVBand="1"/>
      </w:tblPr>
      <w:tblGrid>
        <w:gridCol w:w="4390"/>
        <w:gridCol w:w="2126"/>
        <w:gridCol w:w="1417"/>
        <w:gridCol w:w="1695"/>
      </w:tblGrid>
      <w:tr w:rsidR="007E5F12" w14:paraId="1CC651F1" w14:textId="77777777" w:rsidTr="0017704A">
        <w:tc>
          <w:tcPr>
            <w:tcW w:w="4390" w:type="dxa"/>
          </w:tcPr>
          <w:p w14:paraId="2DDA3668" w14:textId="5D8C3A18" w:rsidR="007E5F12" w:rsidRPr="00D47F63" w:rsidRDefault="007E5F12" w:rsidP="000644DF">
            <w:pPr>
              <w:rPr>
                <w:b/>
                <w:bCs/>
              </w:rPr>
            </w:pPr>
            <w:r w:rsidRPr="00D47F63">
              <w:rPr>
                <w:b/>
                <w:bCs/>
              </w:rPr>
              <w:t>Timekategori</w:t>
            </w:r>
          </w:p>
        </w:tc>
        <w:tc>
          <w:tcPr>
            <w:tcW w:w="2126" w:type="dxa"/>
          </w:tcPr>
          <w:p w14:paraId="2765F7BF" w14:textId="4A9C37D8" w:rsidR="007E5F12" w:rsidRPr="00D47F63" w:rsidRDefault="007E5F12" w:rsidP="0017704A">
            <w:pPr>
              <w:jc w:val="left"/>
              <w:rPr>
                <w:b/>
                <w:bCs/>
              </w:rPr>
            </w:pPr>
            <w:r w:rsidRPr="00D47F63">
              <w:rPr>
                <w:b/>
                <w:bCs/>
              </w:rPr>
              <w:t xml:space="preserve">Estimert antall </w:t>
            </w:r>
            <w:r w:rsidR="0017704A">
              <w:rPr>
                <w:b/>
                <w:bCs/>
              </w:rPr>
              <w:br/>
            </w:r>
            <w:r w:rsidRPr="00D47F63">
              <w:rPr>
                <w:b/>
                <w:bCs/>
              </w:rPr>
              <w:t xml:space="preserve">per </w:t>
            </w:r>
            <w:r w:rsidR="00574FD8">
              <w:rPr>
                <w:b/>
                <w:bCs/>
              </w:rPr>
              <w:t>m</w:t>
            </w:r>
            <w:r w:rsidR="008E6697">
              <w:rPr>
                <w:b/>
                <w:bCs/>
              </w:rPr>
              <w:t>åned</w:t>
            </w:r>
          </w:p>
        </w:tc>
        <w:tc>
          <w:tcPr>
            <w:tcW w:w="1417" w:type="dxa"/>
          </w:tcPr>
          <w:p w14:paraId="3A5DBC80" w14:textId="12814CD1" w:rsidR="007E5F12" w:rsidRPr="00D47F63" w:rsidRDefault="007E5F12" w:rsidP="0017704A">
            <w:pPr>
              <w:jc w:val="left"/>
              <w:rPr>
                <w:b/>
                <w:bCs/>
              </w:rPr>
            </w:pPr>
            <w:r>
              <w:rPr>
                <w:b/>
                <w:bCs/>
              </w:rPr>
              <w:t>Enhet</w:t>
            </w:r>
          </w:p>
        </w:tc>
        <w:tc>
          <w:tcPr>
            <w:tcW w:w="1695" w:type="dxa"/>
          </w:tcPr>
          <w:p w14:paraId="0DDE1B34" w14:textId="187778B0" w:rsidR="007E5F12" w:rsidRPr="00D47F63" w:rsidRDefault="007E5F12" w:rsidP="0017704A">
            <w:pPr>
              <w:jc w:val="left"/>
              <w:rPr>
                <w:b/>
                <w:bCs/>
              </w:rPr>
            </w:pPr>
            <w:r w:rsidRPr="00D47F63">
              <w:rPr>
                <w:b/>
                <w:bCs/>
              </w:rPr>
              <w:t>Enhetspris eks. mva.</w:t>
            </w:r>
          </w:p>
        </w:tc>
      </w:tr>
      <w:tr w:rsidR="00802421" w14:paraId="26735BB1" w14:textId="77777777" w:rsidTr="0017704A">
        <w:tc>
          <w:tcPr>
            <w:tcW w:w="4390" w:type="dxa"/>
          </w:tcPr>
          <w:p w14:paraId="7F4238EE" w14:textId="1CD31F93" w:rsidR="00802421" w:rsidRPr="00BC6E03" w:rsidRDefault="00802421" w:rsidP="0017704A">
            <w:r w:rsidRPr="00BC6E03">
              <w:t>Mannskap til manuelt</w:t>
            </w:r>
            <w:r w:rsidR="0017704A">
              <w:t xml:space="preserve"> </w:t>
            </w:r>
            <w:r w:rsidRPr="00BC6E03">
              <w:t>arbeid/hjelpearbeider</w:t>
            </w:r>
          </w:p>
        </w:tc>
        <w:tc>
          <w:tcPr>
            <w:tcW w:w="2126" w:type="dxa"/>
          </w:tcPr>
          <w:p w14:paraId="2A8EED03" w14:textId="7955770B" w:rsidR="00802421" w:rsidRDefault="008B11FF" w:rsidP="00574FD8">
            <w:pPr>
              <w:jc w:val="center"/>
            </w:pPr>
            <w:r>
              <w:t>12</w:t>
            </w:r>
          </w:p>
        </w:tc>
        <w:tc>
          <w:tcPr>
            <w:tcW w:w="1417" w:type="dxa"/>
          </w:tcPr>
          <w:p w14:paraId="643F63CB" w14:textId="5351E6D7" w:rsidR="00802421" w:rsidRDefault="00802421" w:rsidP="00802421">
            <w:r w:rsidRPr="00FE5897">
              <w:t>Pr</w:t>
            </w:r>
            <w:r>
              <w:t>.</w:t>
            </w:r>
            <w:r w:rsidRPr="00FE5897">
              <w:t xml:space="preserve"> time</w:t>
            </w:r>
          </w:p>
        </w:tc>
        <w:tc>
          <w:tcPr>
            <w:tcW w:w="1695" w:type="dxa"/>
          </w:tcPr>
          <w:p w14:paraId="48274AF4" w14:textId="6346A092" w:rsidR="00802421" w:rsidRDefault="00802421" w:rsidP="00802421">
            <w:r w:rsidRPr="00802421">
              <w:rPr>
                <w:color w:val="FF0000"/>
              </w:rPr>
              <w:t xml:space="preserve">[xx] </w:t>
            </w:r>
            <w:r>
              <w:t>NOK</w:t>
            </w:r>
          </w:p>
        </w:tc>
      </w:tr>
      <w:tr w:rsidR="00802421" w14:paraId="7EA60405" w14:textId="77777777" w:rsidTr="0017704A">
        <w:tc>
          <w:tcPr>
            <w:tcW w:w="4390" w:type="dxa"/>
          </w:tcPr>
          <w:p w14:paraId="3291621A" w14:textId="3FBA2C80" w:rsidR="00802421" w:rsidRPr="00BC6E03" w:rsidRDefault="00802421" w:rsidP="00802421">
            <w:r w:rsidRPr="00BC6E03">
              <w:t>Maskin til brøyting inkl. fører</w:t>
            </w:r>
          </w:p>
        </w:tc>
        <w:tc>
          <w:tcPr>
            <w:tcW w:w="2126" w:type="dxa"/>
          </w:tcPr>
          <w:p w14:paraId="0E6D6042" w14:textId="47C5DA9A" w:rsidR="00802421" w:rsidRDefault="001A4434" w:rsidP="00574FD8">
            <w:pPr>
              <w:jc w:val="center"/>
            </w:pPr>
            <w:r>
              <w:t>5</w:t>
            </w:r>
            <w:r w:rsidR="00073081">
              <w:t>0</w:t>
            </w:r>
          </w:p>
        </w:tc>
        <w:tc>
          <w:tcPr>
            <w:tcW w:w="1417" w:type="dxa"/>
          </w:tcPr>
          <w:p w14:paraId="4DDBC99C" w14:textId="677D1AC7" w:rsidR="00802421" w:rsidRDefault="00802421" w:rsidP="00802421">
            <w:r w:rsidRPr="00FE5897">
              <w:t>Pr</w:t>
            </w:r>
            <w:r>
              <w:t>.</w:t>
            </w:r>
            <w:r w:rsidRPr="00FE5897">
              <w:t xml:space="preserve"> time</w:t>
            </w:r>
          </w:p>
        </w:tc>
        <w:tc>
          <w:tcPr>
            <w:tcW w:w="1695" w:type="dxa"/>
          </w:tcPr>
          <w:p w14:paraId="15126B2B" w14:textId="7A169013" w:rsidR="00802421" w:rsidRDefault="00802421" w:rsidP="00802421">
            <w:r w:rsidRPr="00802421">
              <w:rPr>
                <w:color w:val="FF0000"/>
              </w:rPr>
              <w:t xml:space="preserve">[xx] </w:t>
            </w:r>
            <w:r>
              <w:t>NOK</w:t>
            </w:r>
          </w:p>
        </w:tc>
      </w:tr>
      <w:tr w:rsidR="007E5F12" w14:paraId="20C948A2" w14:textId="77777777" w:rsidTr="0017704A">
        <w:tc>
          <w:tcPr>
            <w:tcW w:w="4390" w:type="dxa"/>
          </w:tcPr>
          <w:p w14:paraId="41F524E2" w14:textId="42057B56" w:rsidR="007E5F12" w:rsidRPr="00BC6E03" w:rsidRDefault="007E5F12" w:rsidP="000644DF">
            <w:r w:rsidRPr="00BC6E03">
              <w:t>Maskin til feiing inkl. fører</w:t>
            </w:r>
          </w:p>
        </w:tc>
        <w:tc>
          <w:tcPr>
            <w:tcW w:w="2126" w:type="dxa"/>
          </w:tcPr>
          <w:p w14:paraId="7494CFAF" w14:textId="230806C8" w:rsidR="007E5F12" w:rsidRDefault="00D33166" w:rsidP="00574FD8">
            <w:pPr>
              <w:jc w:val="center"/>
            </w:pPr>
            <w:r>
              <w:t>1</w:t>
            </w:r>
            <w:r w:rsidR="004776F5">
              <w:t>,5</w:t>
            </w:r>
          </w:p>
        </w:tc>
        <w:tc>
          <w:tcPr>
            <w:tcW w:w="1417" w:type="dxa"/>
          </w:tcPr>
          <w:p w14:paraId="0C3CDFB9" w14:textId="0442CAA9" w:rsidR="007E5F12" w:rsidRDefault="00802421" w:rsidP="000644DF">
            <w:r>
              <w:t>Pr. time</w:t>
            </w:r>
          </w:p>
        </w:tc>
        <w:tc>
          <w:tcPr>
            <w:tcW w:w="1695" w:type="dxa"/>
          </w:tcPr>
          <w:p w14:paraId="0BF067C3" w14:textId="4EA23505" w:rsidR="007E5F12" w:rsidRDefault="00802421" w:rsidP="000644DF">
            <w:r w:rsidRPr="00802421">
              <w:rPr>
                <w:color w:val="FF0000"/>
              </w:rPr>
              <w:t xml:space="preserve">[xx] </w:t>
            </w:r>
            <w:r>
              <w:t>NOK</w:t>
            </w:r>
          </w:p>
        </w:tc>
      </w:tr>
      <w:tr w:rsidR="0017704A" w14:paraId="7E514A80" w14:textId="77777777" w:rsidTr="0017704A">
        <w:tc>
          <w:tcPr>
            <w:tcW w:w="4390" w:type="dxa"/>
          </w:tcPr>
          <w:p w14:paraId="64F42972" w14:textId="35164D99" w:rsidR="0017704A" w:rsidRPr="00BC6E03" w:rsidRDefault="0017704A" w:rsidP="0017704A">
            <w:r w:rsidRPr="00BC6E03">
              <w:t>Maskin til strøing inkl. fører</w:t>
            </w:r>
          </w:p>
        </w:tc>
        <w:tc>
          <w:tcPr>
            <w:tcW w:w="2126" w:type="dxa"/>
          </w:tcPr>
          <w:p w14:paraId="05E6D5E8" w14:textId="027CAD32" w:rsidR="0017704A" w:rsidRDefault="0017704A" w:rsidP="0017704A">
            <w:pPr>
              <w:jc w:val="center"/>
            </w:pPr>
            <w:r>
              <w:t>40</w:t>
            </w:r>
          </w:p>
        </w:tc>
        <w:tc>
          <w:tcPr>
            <w:tcW w:w="1417" w:type="dxa"/>
          </w:tcPr>
          <w:p w14:paraId="179D592C" w14:textId="075FE5A7" w:rsidR="0017704A" w:rsidRDefault="0017704A" w:rsidP="0017704A">
            <w:r>
              <w:t>Pr. time</w:t>
            </w:r>
          </w:p>
        </w:tc>
        <w:tc>
          <w:tcPr>
            <w:tcW w:w="1695" w:type="dxa"/>
          </w:tcPr>
          <w:p w14:paraId="03A8D072" w14:textId="7DF419F0" w:rsidR="0017704A" w:rsidRDefault="0017704A" w:rsidP="0017704A">
            <w:r w:rsidRPr="00802421">
              <w:rPr>
                <w:color w:val="FF0000"/>
              </w:rPr>
              <w:t xml:space="preserve">[xx] </w:t>
            </w:r>
            <w:r>
              <w:t>NOK</w:t>
            </w:r>
          </w:p>
        </w:tc>
      </w:tr>
      <w:tr w:rsidR="0017704A" w14:paraId="074302ED" w14:textId="77777777" w:rsidTr="0017704A">
        <w:tc>
          <w:tcPr>
            <w:tcW w:w="4390" w:type="dxa"/>
          </w:tcPr>
          <w:p w14:paraId="4C4A5F3C" w14:textId="307D3329" w:rsidR="0017704A" w:rsidRPr="00BC6E03" w:rsidRDefault="0017704A" w:rsidP="0017704A">
            <w:r>
              <w:t>Brøytestikker</w:t>
            </w:r>
          </w:p>
        </w:tc>
        <w:tc>
          <w:tcPr>
            <w:tcW w:w="2126" w:type="dxa"/>
          </w:tcPr>
          <w:p w14:paraId="5C345E62" w14:textId="05C6B8DE" w:rsidR="0017704A" w:rsidRDefault="0017704A" w:rsidP="0017704A">
            <w:pPr>
              <w:jc w:val="center"/>
            </w:pPr>
            <w:r>
              <w:t>10</w:t>
            </w:r>
          </w:p>
        </w:tc>
        <w:tc>
          <w:tcPr>
            <w:tcW w:w="1417" w:type="dxa"/>
          </w:tcPr>
          <w:p w14:paraId="6015AA6B" w14:textId="6CA88CD7" w:rsidR="0017704A" w:rsidRDefault="0017704A" w:rsidP="0017704A">
            <w:r>
              <w:t>Pr. time</w:t>
            </w:r>
          </w:p>
        </w:tc>
        <w:tc>
          <w:tcPr>
            <w:tcW w:w="1695" w:type="dxa"/>
          </w:tcPr>
          <w:p w14:paraId="3A37BC63" w14:textId="3D6C73D8" w:rsidR="0017704A" w:rsidRPr="00802421" w:rsidRDefault="0017704A" w:rsidP="0017704A">
            <w:pPr>
              <w:rPr>
                <w:color w:val="FF0000"/>
              </w:rPr>
            </w:pPr>
            <w:r w:rsidRPr="00802421">
              <w:rPr>
                <w:color w:val="FF0000"/>
              </w:rPr>
              <w:t xml:space="preserve">[xx] </w:t>
            </w:r>
            <w:r>
              <w:t>NOK</w:t>
            </w:r>
          </w:p>
        </w:tc>
      </w:tr>
      <w:tr w:rsidR="0017704A" w14:paraId="47799B12" w14:textId="77777777" w:rsidTr="0017704A">
        <w:tc>
          <w:tcPr>
            <w:tcW w:w="4390" w:type="dxa"/>
          </w:tcPr>
          <w:p w14:paraId="0F383AAA" w14:textId="2988C754" w:rsidR="0017704A" w:rsidRPr="00BC6E03" w:rsidRDefault="0017704A" w:rsidP="0017704A">
            <w:r w:rsidRPr="00BC6E03">
              <w:t>Sand/strøgrus/singel</w:t>
            </w:r>
          </w:p>
        </w:tc>
        <w:tc>
          <w:tcPr>
            <w:tcW w:w="2126" w:type="dxa"/>
          </w:tcPr>
          <w:p w14:paraId="7B2F3C88" w14:textId="1DAB53EA" w:rsidR="0017704A" w:rsidRDefault="0017704A" w:rsidP="0017704A">
            <w:pPr>
              <w:jc w:val="center"/>
            </w:pPr>
            <w:r>
              <w:t>3000</w:t>
            </w:r>
          </w:p>
        </w:tc>
        <w:tc>
          <w:tcPr>
            <w:tcW w:w="1417" w:type="dxa"/>
          </w:tcPr>
          <w:p w14:paraId="426312EC" w14:textId="6F95BD86" w:rsidR="0017704A" w:rsidRDefault="0017704A" w:rsidP="0017704A">
            <w:r>
              <w:t>Pr. kg</w:t>
            </w:r>
          </w:p>
        </w:tc>
        <w:tc>
          <w:tcPr>
            <w:tcW w:w="1695" w:type="dxa"/>
          </w:tcPr>
          <w:p w14:paraId="5E32371F" w14:textId="7B66466D" w:rsidR="0017704A" w:rsidRDefault="0017704A" w:rsidP="0017704A">
            <w:r w:rsidRPr="00802421">
              <w:rPr>
                <w:color w:val="FF0000"/>
              </w:rPr>
              <w:t xml:space="preserve">[xx] </w:t>
            </w:r>
            <w:r>
              <w:t>NOK</w:t>
            </w:r>
          </w:p>
        </w:tc>
      </w:tr>
      <w:tr w:rsidR="0017704A" w14:paraId="4DECE9C6" w14:textId="77777777" w:rsidTr="0017704A">
        <w:tc>
          <w:tcPr>
            <w:tcW w:w="4390" w:type="dxa"/>
          </w:tcPr>
          <w:p w14:paraId="0FA40D55" w14:textId="24B7D814" w:rsidR="0017704A" w:rsidRPr="00BC6E03" w:rsidRDefault="0017704A" w:rsidP="0017704A">
            <w:r w:rsidRPr="00BC6E03">
              <w:t xml:space="preserve">Opplasting og </w:t>
            </w:r>
            <w:proofErr w:type="spellStart"/>
            <w:r w:rsidRPr="00BC6E03">
              <w:t>bortkjøring</w:t>
            </w:r>
            <w:proofErr w:type="spellEnd"/>
            <w:r w:rsidRPr="00BC6E03">
              <w:t xml:space="preserve"> av snø </w:t>
            </w:r>
          </w:p>
        </w:tc>
        <w:tc>
          <w:tcPr>
            <w:tcW w:w="2126" w:type="dxa"/>
          </w:tcPr>
          <w:p w14:paraId="23A04109" w14:textId="015FADA2" w:rsidR="0017704A" w:rsidRDefault="0017704A" w:rsidP="0017704A">
            <w:pPr>
              <w:jc w:val="center"/>
            </w:pPr>
            <w:r>
              <w:t>60</w:t>
            </w:r>
          </w:p>
        </w:tc>
        <w:tc>
          <w:tcPr>
            <w:tcW w:w="1417" w:type="dxa"/>
          </w:tcPr>
          <w:p w14:paraId="6D51222E" w14:textId="0D03AD26" w:rsidR="0017704A" w:rsidRDefault="0017704A" w:rsidP="0017704A">
            <w:r>
              <w:t>Pr. m3</w:t>
            </w:r>
          </w:p>
        </w:tc>
        <w:tc>
          <w:tcPr>
            <w:tcW w:w="1695" w:type="dxa"/>
          </w:tcPr>
          <w:p w14:paraId="55EBB0DD" w14:textId="1DA8C527" w:rsidR="0017704A" w:rsidRDefault="0017704A" w:rsidP="0017704A">
            <w:r w:rsidRPr="00802421">
              <w:rPr>
                <w:color w:val="FF0000"/>
              </w:rPr>
              <w:t xml:space="preserve">[xx] </w:t>
            </w:r>
            <w:r>
              <w:t>NOK</w:t>
            </w:r>
          </w:p>
        </w:tc>
      </w:tr>
    </w:tbl>
    <w:p w14:paraId="6C066BA5" w14:textId="77777777" w:rsidR="00DE373E" w:rsidRDefault="00DE373E" w:rsidP="0035182A"/>
    <w:p w14:paraId="0A124212" w14:textId="77777777" w:rsidR="00A80E14" w:rsidRPr="004110C1" w:rsidRDefault="006F2C54" w:rsidP="00D85475">
      <w:pPr>
        <w:pStyle w:val="Overskrift1"/>
      </w:pPr>
      <w:r>
        <w:t>2</w:t>
      </w:r>
      <w:r w:rsidR="003A4114" w:rsidRPr="004110C1">
        <w:tab/>
        <w:t xml:space="preserve">FORBEHOLD </w:t>
      </w:r>
      <w:r w:rsidR="009B1A11" w:rsidRPr="004110C1">
        <w:t>O</w:t>
      </w:r>
      <w:r w:rsidR="0023382C" w:rsidRPr="004110C1">
        <w:t>G</w:t>
      </w:r>
      <w:r w:rsidR="009B1A11" w:rsidRPr="004110C1">
        <w:t xml:space="preserve"> AVVIK</w:t>
      </w:r>
    </w:p>
    <w:p w14:paraId="797D53CC" w14:textId="77777777" w:rsidR="00A80E14" w:rsidRPr="004110C1" w:rsidRDefault="00A80E14">
      <w:pPr>
        <w:rPr>
          <w:i/>
          <w:iCs/>
        </w:rPr>
      </w:pPr>
      <w:r w:rsidRPr="004110C1">
        <w:rPr>
          <w:i/>
          <w:iCs/>
        </w:rPr>
        <w:t>(Kryss av)</w:t>
      </w:r>
    </w:p>
    <w:p w14:paraId="5804C034" w14:textId="77777777" w:rsidR="00A80E14" w:rsidRPr="004110C1" w:rsidRDefault="00A80E14"/>
    <w:p w14:paraId="494E77E9" w14:textId="77777777" w:rsidR="00A80E14" w:rsidRPr="004110C1" w:rsidRDefault="00A80E14">
      <w:pPr>
        <w:numPr>
          <w:ilvl w:val="0"/>
          <w:numId w:val="15"/>
        </w:numPr>
      </w:pPr>
      <w:r w:rsidRPr="004110C1">
        <w:t>Det tas ingen forbehold</w:t>
      </w:r>
      <w:r w:rsidR="009B1A11" w:rsidRPr="004110C1">
        <w:t>/avvik</w:t>
      </w:r>
      <w:r w:rsidRPr="004110C1">
        <w:t>.</w:t>
      </w:r>
    </w:p>
    <w:p w14:paraId="625B0A7F" w14:textId="77777777" w:rsidR="00A80E14" w:rsidRPr="004110C1" w:rsidRDefault="00A80E14"/>
    <w:p w14:paraId="59AE96B5" w14:textId="77777777" w:rsidR="00A80E14" w:rsidRPr="004110C1" w:rsidRDefault="00A80E14">
      <w:pPr>
        <w:numPr>
          <w:ilvl w:val="0"/>
          <w:numId w:val="15"/>
        </w:numPr>
      </w:pPr>
      <w:r w:rsidRPr="004110C1">
        <w:t>Det tas.............forbehold</w:t>
      </w:r>
      <w:r w:rsidR="009B1A11" w:rsidRPr="004110C1">
        <w:t>/avvik</w:t>
      </w:r>
      <w:r w:rsidRPr="004110C1">
        <w:t xml:space="preserve"> som er nærmere listet opp i tilbudsbrevet.</w:t>
      </w:r>
    </w:p>
    <w:p w14:paraId="19D87F2A" w14:textId="77777777" w:rsidR="00A80E14" w:rsidRPr="004110C1" w:rsidRDefault="00A80E14"/>
    <w:p w14:paraId="219326D5" w14:textId="77777777" w:rsidR="00A80E14" w:rsidRPr="004110C1" w:rsidRDefault="00A80E14">
      <w:r w:rsidRPr="004110C1">
        <w:t xml:space="preserve">Se nærmere </w:t>
      </w:r>
      <w:r w:rsidR="009B1A11" w:rsidRPr="004110C1">
        <w:t xml:space="preserve">i </w:t>
      </w:r>
      <w:r w:rsidRPr="004110C1">
        <w:t>tilbudsinvitasjonen om forbehold.</w:t>
      </w:r>
    </w:p>
    <w:p w14:paraId="2545722D" w14:textId="77777777" w:rsidR="00A80E14" w:rsidRPr="004110C1" w:rsidRDefault="00A80E14"/>
    <w:p w14:paraId="7439F60C" w14:textId="77777777" w:rsidR="00A80E14" w:rsidRPr="004110C1" w:rsidRDefault="006F2C54">
      <w:pPr>
        <w:pStyle w:val="Overskrift1"/>
      </w:pPr>
      <w:r>
        <w:lastRenderedPageBreak/>
        <w:t>3</w:t>
      </w:r>
      <w:r w:rsidR="00A80E14" w:rsidRPr="004110C1">
        <w:tab/>
        <w:t>Vedlegg til tilbud</w:t>
      </w:r>
      <w:r w:rsidR="00702E40">
        <w:t>S</w:t>
      </w:r>
      <w:r w:rsidR="00A80E14" w:rsidRPr="004110C1">
        <w:t>skjema</w:t>
      </w:r>
    </w:p>
    <w:p w14:paraId="6EA1120F" w14:textId="77777777" w:rsidR="00A80E14" w:rsidRPr="004110C1" w:rsidRDefault="00A80E14">
      <w:pPr>
        <w:rPr>
          <w:i/>
          <w:iCs/>
        </w:rPr>
      </w:pPr>
      <w:r w:rsidRPr="004110C1">
        <w:rPr>
          <w:i/>
          <w:iCs/>
        </w:rPr>
        <w:t>(Kryss av)</w:t>
      </w:r>
    </w:p>
    <w:p w14:paraId="343EB246" w14:textId="77777777" w:rsidR="00A80E14" w:rsidRPr="004110C1" w:rsidRDefault="00A80E14"/>
    <w:p w14:paraId="644A05C3" w14:textId="77777777" w:rsidR="00A80E14" w:rsidRPr="004110C1" w:rsidRDefault="00A80E14">
      <w:pPr>
        <w:numPr>
          <w:ilvl w:val="0"/>
          <w:numId w:val="16"/>
        </w:numPr>
      </w:pPr>
      <w:r w:rsidRPr="004110C1">
        <w:t xml:space="preserve">Har </w:t>
      </w:r>
      <w:r w:rsidR="00B4155E">
        <w:t>levert all dokumentasjon som fra</w:t>
      </w:r>
      <w:r w:rsidRPr="004110C1">
        <w:t xml:space="preserve">mgår av kapittelet; </w:t>
      </w:r>
      <w:r w:rsidRPr="004110C1">
        <w:rPr>
          <w:b/>
          <w:bCs/>
        </w:rPr>
        <w:t>Hva skal leveres?</w:t>
      </w:r>
      <w:r w:rsidRPr="004110C1">
        <w:t xml:space="preserve"> i tilbudsinvitasjonen</w:t>
      </w:r>
    </w:p>
    <w:p w14:paraId="06CBFDFC" w14:textId="77777777" w:rsidR="00A80E14" w:rsidRPr="004110C1" w:rsidRDefault="00A80E14"/>
    <w:p w14:paraId="5ADB4E7D" w14:textId="34231626" w:rsidR="00A80E14" w:rsidRPr="004110C1" w:rsidRDefault="0005334E">
      <w:pPr>
        <w:pStyle w:val="Overskrift1"/>
      </w:pPr>
      <w:r>
        <w:t>4</w:t>
      </w:r>
      <w:r w:rsidR="007813C0">
        <w:t xml:space="preserve"> </w:t>
      </w:r>
      <w:r w:rsidR="00A80E14" w:rsidRPr="004110C1">
        <w:t>ANDRE OPPLYSNINGER</w:t>
      </w:r>
    </w:p>
    <w:p w14:paraId="2A5EF61E" w14:textId="77777777" w:rsidR="00A80E14" w:rsidRPr="004110C1" w:rsidRDefault="00A80E14"/>
    <w:p w14:paraId="1814952C" w14:textId="77777777" w:rsidR="00A80E14" w:rsidRPr="004110C1" w:rsidRDefault="00A80E14">
      <w:r w:rsidRPr="004110C1">
        <w:t>.......................................................................................................................</w:t>
      </w:r>
    </w:p>
    <w:p w14:paraId="68AB7C45" w14:textId="77777777" w:rsidR="00A80E14" w:rsidRPr="004110C1" w:rsidRDefault="00A80E14">
      <w:r w:rsidRPr="004110C1">
        <w:t>.......................................................................................................................</w:t>
      </w:r>
    </w:p>
    <w:p w14:paraId="15CB4141" w14:textId="77777777" w:rsidR="00A80E14" w:rsidRPr="004110C1" w:rsidRDefault="00A80E14">
      <w:r w:rsidRPr="004110C1">
        <w:t>.......................................................................................................................</w:t>
      </w:r>
    </w:p>
    <w:p w14:paraId="31931A74" w14:textId="77777777" w:rsidR="00A80E14" w:rsidRPr="004110C1" w:rsidRDefault="00A80E14">
      <w:r w:rsidRPr="004110C1">
        <w:t>.......................................................................................................................</w:t>
      </w:r>
    </w:p>
    <w:p w14:paraId="736AA4B0" w14:textId="77777777" w:rsidR="00A80E14" w:rsidRPr="004110C1" w:rsidRDefault="00A80E14"/>
    <w:p w14:paraId="5D3CD7E4" w14:textId="4301589B" w:rsidR="00A80E14" w:rsidRPr="004110C1" w:rsidRDefault="007E5438">
      <w:pPr>
        <w:pStyle w:val="Overskrift1"/>
      </w:pPr>
      <w:r>
        <w:t>6</w:t>
      </w:r>
      <w:r w:rsidR="00A80E14" w:rsidRPr="004110C1">
        <w:tab/>
        <w:t>Tilbyders underskrift</w:t>
      </w:r>
    </w:p>
    <w:p w14:paraId="02332BA9" w14:textId="77777777" w:rsidR="00A80E14" w:rsidRPr="004110C1" w:rsidRDefault="00A80E14">
      <w:r w:rsidRPr="004110C1">
        <w:t>Firma:</w:t>
      </w:r>
      <w:r w:rsidRPr="004110C1">
        <w:tab/>
      </w:r>
      <w:r w:rsidRPr="004110C1">
        <w:tab/>
      </w:r>
      <w:r w:rsidRPr="004110C1">
        <w:tab/>
      </w:r>
      <w:r w:rsidRPr="004110C1">
        <w:tab/>
        <w:t>______________________________________</w:t>
      </w:r>
    </w:p>
    <w:p w14:paraId="001EA01B" w14:textId="77777777" w:rsidR="00A80E14" w:rsidRPr="004110C1" w:rsidRDefault="00A80E14"/>
    <w:p w14:paraId="31F0D7A5" w14:textId="018FC609" w:rsidR="00A80E14" w:rsidRPr="004110C1" w:rsidRDefault="00A80E14">
      <w:r w:rsidRPr="004110C1">
        <w:t>Kontaktperson:</w:t>
      </w:r>
      <w:r w:rsidRPr="004110C1">
        <w:tab/>
      </w:r>
      <w:r w:rsidRPr="004110C1">
        <w:tab/>
      </w:r>
      <w:r w:rsidR="0005334E">
        <w:tab/>
      </w:r>
      <w:r w:rsidRPr="004110C1">
        <w:t>______________________________________</w:t>
      </w:r>
    </w:p>
    <w:p w14:paraId="7F8DA960" w14:textId="77777777" w:rsidR="00A80E14" w:rsidRPr="004110C1" w:rsidRDefault="00A80E14"/>
    <w:p w14:paraId="78A7D304" w14:textId="77777777" w:rsidR="00A80E14" w:rsidRPr="004110C1" w:rsidRDefault="00A80E14">
      <w:r w:rsidRPr="004110C1">
        <w:t>Adresse:</w:t>
      </w:r>
      <w:r w:rsidRPr="004110C1">
        <w:tab/>
      </w:r>
      <w:r w:rsidRPr="004110C1">
        <w:tab/>
      </w:r>
      <w:r w:rsidRPr="004110C1">
        <w:tab/>
        <w:t>______________________________________</w:t>
      </w:r>
    </w:p>
    <w:p w14:paraId="59572621" w14:textId="77777777" w:rsidR="00A80E14" w:rsidRPr="004110C1" w:rsidRDefault="00A80E14"/>
    <w:p w14:paraId="7F5EAC8E" w14:textId="77777777" w:rsidR="00A80E14" w:rsidRPr="004110C1" w:rsidRDefault="00A80E14">
      <w:r w:rsidRPr="004110C1">
        <w:t>Telefon:</w:t>
      </w:r>
      <w:r w:rsidRPr="004110C1">
        <w:tab/>
      </w:r>
      <w:r w:rsidRPr="004110C1">
        <w:tab/>
      </w:r>
      <w:r w:rsidRPr="004110C1">
        <w:tab/>
        <w:t xml:space="preserve">__________________ </w:t>
      </w:r>
    </w:p>
    <w:p w14:paraId="6E0ECB5A" w14:textId="77777777" w:rsidR="00A80E14" w:rsidRPr="004110C1" w:rsidRDefault="00A80E14"/>
    <w:p w14:paraId="489C40FE" w14:textId="77777777" w:rsidR="00A80E14" w:rsidRPr="004110C1" w:rsidRDefault="00A80E14">
      <w:r w:rsidRPr="004110C1">
        <w:t>E-post:</w:t>
      </w:r>
      <w:r w:rsidRPr="004110C1">
        <w:tab/>
      </w:r>
      <w:r w:rsidRPr="004110C1">
        <w:tab/>
      </w:r>
      <w:r w:rsidRPr="004110C1">
        <w:tab/>
      </w:r>
      <w:r w:rsidRPr="004110C1">
        <w:tab/>
        <w:t>__________________</w:t>
      </w:r>
    </w:p>
    <w:p w14:paraId="2D762F82" w14:textId="77777777" w:rsidR="00A80E14" w:rsidRPr="004110C1" w:rsidRDefault="00A80E14"/>
    <w:p w14:paraId="2A0962E6" w14:textId="77777777" w:rsidR="00A80E14" w:rsidRPr="004110C1" w:rsidRDefault="00A80E14"/>
    <w:p w14:paraId="4523CEC5" w14:textId="77777777" w:rsidR="00A80E14" w:rsidRPr="004110C1" w:rsidRDefault="00A80E14">
      <w:r w:rsidRPr="004110C1">
        <w:t>Sted .....................................</w:t>
      </w:r>
      <w:r w:rsidR="00404177" w:rsidRPr="004110C1">
        <w:tab/>
      </w:r>
      <w:r w:rsidR="00404177" w:rsidRPr="004110C1">
        <w:tab/>
      </w:r>
      <w:r w:rsidR="00404177" w:rsidRPr="004110C1">
        <w:tab/>
        <w:t>Dato ................</w:t>
      </w:r>
      <w:r w:rsidR="00433377" w:rsidRPr="004110C1" w:rsidDel="00433377">
        <w:t xml:space="preserve"> </w:t>
      </w:r>
    </w:p>
    <w:p w14:paraId="09C044C5" w14:textId="77777777" w:rsidR="00A80E14" w:rsidRPr="004110C1" w:rsidRDefault="00A80E14"/>
    <w:p w14:paraId="301AEDF1" w14:textId="77777777" w:rsidR="004F18FE" w:rsidRDefault="004F18FE"/>
    <w:p w14:paraId="14270F1E" w14:textId="77777777" w:rsidR="00A80E14" w:rsidRPr="004110C1" w:rsidRDefault="00A80E14">
      <w:r w:rsidRPr="004110C1">
        <w:t>________________________</w:t>
      </w:r>
    </w:p>
    <w:p w14:paraId="397BC033" w14:textId="77777777" w:rsidR="00A80E14" w:rsidRPr="004110C1" w:rsidRDefault="00A80E14">
      <w:r w:rsidRPr="004110C1">
        <w:t>Tilbyders underskrift</w:t>
      </w:r>
    </w:p>
    <w:sectPr w:rsidR="00A80E14" w:rsidRPr="004110C1">
      <w:headerReference w:type="default" r:id="rId11"/>
      <w:footerReference w:type="default" r:id="rId12"/>
      <w:headerReference w:type="first" r:id="rId13"/>
      <w:footerReference w:type="first" r:id="rId14"/>
      <w:pgSz w:w="11907" w:h="16840"/>
      <w:pgMar w:top="567" w:right="851" w:bottom="1134" w:left="1418" w:header="454" w:footer="709" w:gutter="0"/>
      <w:paperSrc w:first="7" w:other="7"/>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6D7D05" w14:textId="77777777" w:rsidR="00C93024" w:rsidRDefault="00C93024">
      <w:r>
        <w:separator/>
      </w:r>
    </w:p>
  </w:endnote>
  <w:endnote w:type="continuationSeparator" w:id="0">
    <w:p w14:paraId="21B00ECE" w14:textId="77777777" w:rsidR="00C93024" w:rsidRDefault="00C930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Univers BlackExt">
    <w:altName w:val="Calibri"/>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200ACF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1C2E51" w14:textId="77777777" w:rsidR="00D62408" w:rsidRDefault="00D62408">
    <w:pPr>
      <w:pStyle w:val="Bunntekst"/>
      <w:tabs>
        <w:tab w:val="clear" w:pos="8504"/>
        <w:tab w:val="center" w:pos="7371"/>
        <w:tab w:val="right" w:pos="9072"/>
      </w:tabs>
    </w:pPr>
  </w:p>
  <w:tbl>
    <w:tblPr>
      <w:tblW w:w="0" w:type="auto"/>
      <w:tblCellMar>
        <w:left w:w="70" w:type="dxa"/>
        <w:right w:w="70" w:type="dxa"/>
      </w:tblCellMar>
      <w:tblLook w:val="0000" w:firstRow="0" w:lastRow="0" w:firstColumn="0" w:lastColumn="0" w:noHBand="0" w:noVBand="0"/>
    </w:tblPr>
    <w:tblGrid>
      <w:gridCol w:w="4857"/>
      <w:gridCol w:w="4781"/>
    </w:tblGrid>
    <w:tr w:rsidR="00502C12" w14:paraId="3715952D" w14:textId="77777777" w:rsidTr="00005B9A">
      <w:trPr>
        <w:trHeight w:val="429"/>
      </w:trPr>
      <w:tc>
        <w:tcPr>
          <w:tcW w:w="4890" w:type="dxa"/>
          <w:vAlign w:val="center"/>
        </w:tcPr>
        <w:p w14:paraId="4029D1B0" w14:textId="28453B14" w:rsidR="001551E0" w:rsidRDefault="00502C12" w:rsidP="001551E0">
          <w:pPr>
            <w:tabs>
              <w:tab w:val="left" w:pos="4820"/>
            </w:tabs>
            <w:spacing w:line="264" w:lineRule="auto"/>
            <w:rPr>
              <w:rFonts w:asciiTheme="minorHAnsi" w:eastAsia="Arial" w:hAnsiTheme="minorHAnsi" w:cstheme="minorBidi"/>
              <w:sz w:val="14"/>
              <w:szCs w:val="22"/>
              <w:lang w:eastAsia="en-US"/>
            </w:rPr>
          </w:pPr>
          <w:r w:rsidRPr="00502C12">
            <w:rPr>
              <w:rFonts w:asciiTheme="minorHAnsi" w:eastAsia="Arial" w:hAnsiTheme="minorHAnsi" w:cstheme="minorBidi"/>
              <w:sz w:val="14"/>
              <w:szCs w:val="22"/>
              <w:lang w:eastAsia="en-US"/>
            </w:rPr>
            <w:t>Mal godkjent dato</w:t>
          </w:r>
          <w:r w:rsidR="00E50E8B">
            <w:rPr>
              <w:rFonts w:asciiTheme="minorHAnsi" w:eastAsia="Arial" w:hAnsiTheme="minorHAnsi" w:cstheme="minorBidi"/>
              <w:sz w:val="14"/>
              <w:szCs w:val="22"/>
              <w:lang w:eastAsia="en-US"/>
            </w:rPr>
            <w:t xml:space="preserve"> </w:t>
          </w:r>
          <w:r w:rsidR="00CF42D1">
            <w:rPr>
              <w:rFonts w:asciiTheme="minorHAnsi" w:eastAsia="Arial" w:hAnsiTheme="minorHAnsi" w:cstheme="minorBidi"/>
              <w:sz w:val="14"/>
              <w:szCs w:val="22"/>
              <w:lang w:eastAsia="en-US"/>
            </w:rPr>
            <w:t>11.09</w:t>
          </w:r>
          <w:r w:rsidR="00B238B3">
            <w:rPr>
              <w:rFonts w:asciiTheme="minorHAnsi" w:eastAsia="Arial" w:hAnsiTheme="minorHAnsi" w:cstheme="minorBidi"/>
              <w:sz w:val="14"/>
              <w:szCs w:val="22"/>
              <w:lang w:eastAsia="en-US"/>
            </w:rPr>
            <w:t>.2024</w:t>
          </w:r>
        </w:p>
        <w:p w14:paraId="1F5E14DF" w14:textId="641DFB5E" w:rsidR="00502C12" w:rsidRPr="00502C12" w:rsidRDefault="00502C12" w:rsidP="001551E0">
          <w:pPr>
            <w:tabs>
              <w:tab w:val="left" w:pos="4820"/>
            </w:tabs>
            <w:spacing w:line="264" w:lineRule="auto"/>
            <w:rPr>
              <w:rFonts w:asciiTheme="minorHAnsi" w:eastAsia="Arial" w:hAnsiTheme="minorHAnsi" w:cstheme="minorBidi"/>
              <w:sz w:val="14"/>
              <w:szCs w:val="22"/>
              <w:lang w:eastAsia="en-US"/>
            </w:rPr>
          </w:pPr>
          <w:r w:rsidRPr="00502C12">
            <w:rPr>
              <w:rFonts w:asciiTheme="minorHAnsi" w:eastAsia="Arial" w:hAnsiTheme="minorHAnsi" w:cstheme="minorBidi"/>
              <w:sz w:val="14"/>
              <w:szCs w:val="22"/>
              <w:lang w:eastAsia="en-US"/>
            </w:rPr>
            <w:t xml:space="preserve">Mal </w:t>
          </w:r>
          <w:proofErr w:type="spellStart"/>
          <w:r w:rsidR="008C01ED">
            <w:rPr>
              <w:rFonts w:asciiTheme="minorHAnsi" w:eastAsia="Arial" w:hAnsiTheme="minorHAnsi" w:cstheme="minorBidi"/>
              <w:sz w:val="14"/>
              <w:szCs w:val="22"/>
              <w:lang w:eastAsia="en-US"/>
            </w:rPr>
            <w:t>saksnr</w:t>
          </w:r>
          <w:proofErr w:type="spellEnd"/>
          <w:r w:rsidR="008C01ED">
            <w:rPr>
              <w:rFonts w:asciiTheme="minorHAnsi" w:eastAsia="Arial" w:hAnsiTheme="minorHAnsi" w:cstheme="minorBidi"/>
              <w:sz w:val="14"/>
              <w:szCs w:val="22"/>
              <w:lang w:eastAsia="en-US"/>
            </w:rPr>
            <w:t>.</w:t>
          </w:r>
          <w:r w:rsidR="00F10C95">
            <w:rPr>
              <w:rFonts w:asciiTheme="minorHAnsi" w:eastAsia="Arial" w:hAnsiTheme="minorHAnsi" w:cstheme="minorBidi"/>
              <w:sz w:val="14"/>
              <w:szCs w:val="22"/>
              <w:lang w:eastAsia="en-US"/>
            </w:rPr>
            <w:t>: 2016/13776</w:t>
          </w:r>
        </w:p>
      </w:tc>
      <w:tc>
        <w:tcPr>
          <w:tcW w:w="4819" w:type="dxa"/>
          <w:vAlign w:val="center"/>
        </w:tcPr>
        <w:p w14:paraId="571E0E40" w14:textId="74ADC3A9" w:rsidR="00502C12" w:rsidRPr="00502C12" w:rsidRDefault="00502C12" w:rsidP="00F10C95">
          <w:pPr>
            <w:pStyle w:val="Bunntekst"/>
            <w:rPr>
              <w:rFonts w:asciiTheme="minorHAnsi" w:eastAsia="Arial" w:hAnsiTheme="minorHAnsi" w:cstheme="minorBidi"/>
              <w:sz w:val="14"/>
              <w:szCs w:val="22"/>
              <w:lang w:eastAsia="en-US"/>
            </w:rPr>
          </w:pPr>
          <w:r w:rsidRPr="00685158">
            <w:rPr>
              <w:rFonts w:asciiTheme="minorHAnsi" w:eastAsia="Arial" w:hAnsiTheme="minorHAnsi" w:cstheme="minorBidi"/>
              <w:color w:val="FF0000"/>
              <w:sz w:val="14"/>
              <w:szCs w:val="22"/>
              <w:lang w:eastAsia="en-US"/>
            </w:rPr>
            <w:t xml:space="preserve"> </w:t>
          </w:r>
        </w:p>
      </w:tc>
    </w:tr>
  </w:tbl>
  <w:p w14:paraId="5208B6B7" w14:textId="77777777" w:rsidR="00D62408" w:rsidRDefault="00D62408"/>
  <w:p w14:paraId="33565C61" w14:textId="77777777" w:rsidR="00D62408" w:rsidRDefault="00D62408"/>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70" w:type="dxa"/>
        <w:right w:w="70" w:type="dxa"/>
      </w:tblCellMar>
      <w:tblLook w:val="0000" w:firstRow="0" w:lastRow="0" w:firstColumn="0" w:lastColumn="0" w:noHBand="0" w:noVBand="0"/>
    </w:tblPr>
    <w:tblGrid>
      <w:gridCol w:w="4536"/>
      <w:gridCol w:w="4536"/>
    </w:tblGrid>
    <w:tr w:rsidR="00D62408" w14:paraId="5DC7660B" w14:textId="77777777">
      <w:trPr>
        <w:cantSplit/>
      </w:trPr>
      <w:tc>
        <w:tcPr>
          <w:tcW w:w="4536" w:type="dxa"/>
          <w:tcBorders>
            <w:top w:val="single" w:sz="12" w:space="0" w:color="auto"/>
          </w:tcBorders>
        </w:tcPr>
        <w:p w14:paraId="5D6758E9" w14:textId="77777777" w:rsidR="00D62408" w:rsidRDefault="00D62408">
          <w:pPr>
            <w:pStyle w:val="Bunntekst"/>
            <w:tabs>
              <w:tab w:val="clear" w:pos="8504"/>
              <w:tab w:val="right" w:pos="9072"/>
            </w:tabs>
          </w:pPr>
          <w:r>
            <w:t xml:space="preserve">Skrevet ut: </w:t>
          </w:r>
          <w:r>
            <w:fldChar w:fldCharType="begin"/>
          </w:r>
          <w:r>
            <w:instrText xml:space="preserve">USERINITIALS </w:instrText>
          </w:r>
          <w:r>
            <w:fldChar w:fldCharType="separate"/>
          </w:r>
          <w:r w:rsidR="008C2607">
            <w:rPr>
              <w:noProof/>
            </w:rPr>
            <w:t>CHLK</w:t>
          </w:r>
          <w:r>
            <w:fldChar w:fldCharType="end"/>
          </w:r>
          <w:r>
            <w:t>/</w:t>
          </w:r>
          <w:r>
            <w:fldChar w:fldCharType="begin"/>
          </w:r>
          <w:r>
            <w:instrText xml:space="preserve">PRINTDATE </w:instrText>
          </w:r>
          <w:r>
            <w:fldChar w:fldCharType="separate"/>
          </w:r>
          <w:r w:rsidR="008C2607">
            <w:rPr>
              <w:noProof/>
            </w:rPr>
            <w:t>16.07.2014 09:12:00</w:t>
          </w:r>
          <w:r>
            <w:fldChar w:fldCharType="end"/>
          </w:r>
        </w:p>
      </w:tc>
      <w:tc>
        <w:tcPr>
          <w:tcW w:w="4536" w:type="dxa"/>
          <w:tcBorders>
            <w:top w:val="single" w:sz="12" w:space="0" w:color="auto"/>
          </w:tcBorders>
        </w:tcPr>
        <w:p w14:paraId="60CAC3D3" w14:textId="77777777" w:rsidR="00D62408" w:rsidRDefault="00D62408">
          <w:pPr>
            <w:pStyle w:val="Bunntekst"/>
            <w:tabs>
              <w:tab w:val="clear" w:pos="8504"/>
              <w:tab w:val="right" w:pos="9072"/>
            </w:tabs>
            <w:jc w:val="right"/>
          </w:pPr>
          <w:r>
            <w:t xml:space="preserve">Side </w:t>
          </w:r>
          <w:r>
            <w:fldChar w:fldCharType="begin"/>
          </w:r>
          <w:r>
            <w:instrText xml:space="preserve">PAGE </w:instrText>
          </w:r>
          <w:r>
            <w:fldChar w:fldCharType="separate"/>
          </w:r>
          <w:r w:rsidR="008C2607">
            <w:rPr>
              <w:noProof/>
            </w:rPr>
            <w:t>5</w:t>
          </w:r>
          <w:r>
            <w:fldChar w:fldCharType="end"/>
          </w:r>
          <w:r>
            <w:t xml:space="preserve"> av </w:t>
          </w:r>
          <w:r>
            <w:fldChar w:fldCharType="begin"/>
          </w:r>
          <w:r>
            <w:instrText xml:space="preserve">NUMPAGES </w:instrText>
          </w:r>
          <w:r>
            <w:fldChar w:fldCharType="separate"/>
          </w:r>
          <w:r w:rsidR="008C2607">
            <w:rPr>
              <w:noProof/>
            </w:rPr>
            <w:t>5</w:t>
          </w:r>
          <w:r>
            <w:fldChar w:fldCharType="end"/>
          </w:r>
        </w:p>
      </w:tc>
    </w:tr>
  </w:tbl>
  <w:p w14:paraId="45A29F85" w14:textId="77777777" w:rsidR="00D62408" w:rsidRDefault="00D62408">
    <w:pPr>
      <w:pStyle w:val="Bunntekst"/>
    </w:pPr>
  </w:p>
  <w:p w14:paraId="0ACE7DE6" w14:textId="77777777" w:rsidR="00D62408" w:rsidRDefault="00D62408"/>
  <w:p w14:paraId="2EC08618" w14:textId="77777777" w:rsidR="00D62408" w:rsidRDefault="00D62408"/>
  <w:p w14:paraId="2AE520A2" w14:textId="77777777" w:rsidR="00D62408" w:rsidRDefault="00D62408"/>
  <w:p w14:paraId="3321BF7E" w14:textId="77777777" w:rsidR="00D62408" w:rsidRDefault="00D62408"/>
  <w:p w14:paraId="30BC1A0B" w14:textId="77777777" w:rsidR="00D62408" w:rsidRDefault="00D6240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F19BEA" w14:textId="77777777" w:rsidR="00C93024" w:rsidRDefault="00C93024">
      <w:r>
        <w:separator/>
      </w:r>
    </w:p>
  </w:footnote>
  <w:footnote w:type="continuationSeparator" w:id="0">
    <w:p w14:paraId="64B34DB8" w14:textId="77777777" w:rsidR="00C93024" w:rsidRDefault="00C930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0" w:type="auto"/>
      <w:tblInd w:w="57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60"/>
    </w:tblGrid>
    <w:tr w:rsidR="00A26C48" w14:paraId="492BC5DD" w14:textId="77777777" w:rsidTr="21D388D7">
      <w:trPr>
        <w:trHeight w:val="707"/>
      </w:trPr>
      <w:tc>
        <w:tcPr>
          <w:tcW w:w="4000" w:type="dxa"/>
          <w:vAlign w:val="center"/>
        </w:tcPr>
        <w:p w14:paraId="3A195A1B" w14:textId="3E299F7A" w:rsidR="00A26C48" w:rsidRPr="000602C1" w:rsidRDefault="00A26C48" w:rsidP="00586CD9">
          <w:pPr>
            <w:jc w:val="right"/>
            <w:rPr>
              <w:b/>
              <w:sz w:val="13"/>
              <w:szCs w:val="13"/>
            </w:rPr>
          </w:pPr>
          <w:r w:rsidRPr="000602C1">
            <w:rPr>
              <w:b/>
              <w:noProof/>
              <w:sz w:val="13"/>
              <w:szCs w:val="13"/>
            </w:rPr>
            <w:drawing>
              <wp:anchor distT="0" distB="0" distL="114300" distR="114300" simplePos="0" relativeHeight="251659264" behindDoc="1" locked="0" layoutInCell="1" allowOverlap="1" wp14:anchorId="1D6B644E" wp14:editId="3BF3CE11">
                <wp:simplePos x="0" y="0"/>
                <wp:positionH relativeFrom="margin">
                  <wp:posOffset>-3623945</wp:posOffset>
                </wp:positionH>
                <wp:positionV relativeFrom="page">
                  <wp:posOffset>-22476</wp:posOffset>
                </wp:positionV>
                <wp:extent cx="1605280" cy="320040"/>
                <wp:effectExtent l="0" t="0" r="0" b="3810"/>
                <wp:wrapNone/>
                <wp:docPr id="9" name="Bilde 9" descr="Y:\Statsbygg\statsbygg-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Y:\Statsbygg\statsbygg-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5280" cy="320040"/>
                        </a:xfrm>
                        <a:prstGeom prst="rect">
                          <a:avLst/>
                        </a:prstGeom>
                        <a:noFill/>
                        <a:ln>
                          <a:noFill/>
                        </a:ln>
                      </pic:spPr>
                    </pic:pic>
                  </a:graphicData>
                </a:graphic>
                <wp14:sizeRelH relativeFrom="margin">
                  <wp14:pctWidth>0</wp14:pctWidth>
                </wp14:sizeRelH>
                <wp14:sizeRelV relativeFrom="margin">
                  <wp14:pctHeight>0</wp14:pctHeight>
                </wp14:sizeRelV>
              </wp:anchor>
            </w:drawing>
          </w:r>
          <w:r w:rsidR="21D388D7" w:rsidRPr="000602C1">
            <w:rPr>
              <w:b/>
              <w:bCs/>
              <w:sz w:val="13"/>
              <w:szCs w:val="13"/>
            </w:rPr>
            <w:t xml:space="preserve">Tilbudsskjema – </w:t>
          </w:r>
          <w:r w:rsidR="0024013A" w:rsidRPr="000602C1">
            <w:rPr>
              <w:b/>
              <w:bCs/>
              <w:sz w:val="13"/>
              <w:szCs w:val="13"/>
            </w:rPr>
            <w:t>Avtale om vintervedlikehold</w:t>
          </w:r>
        </w:p>
        <w:p w14:paraId="68881F75" w14:textId="3D90310A" w:rsidR="00A26C48" w:rsidRPr="000602C1" w:rsidRDefault="000602C1" w:rsidP="00807F37">
          <w:pPr>
            <w:pStyle w:val="Topptekst"/>
            <w:jc w:val="right"/>
            <w:rPr>
              <w:sz w:val="13"/>
              <w:szCs w:val="13"/>
            </w:rPr>
          </w:pPr>
          <w:r w:rsidRPr="000602C1">
            <w:rPr>
              <w:sz w:val="13"/>
              <w:szCs w:val="13"/>
            </w:rPr>
            <w:t>2026/2383</w:t>
          </w:r>
          <w:r w:rsidR="00B140AC">
            <w:rPr>
              <w:sz w:val="13"/>
              <w:szCs w:val="13"/>
            </w:rPr>
            <w:t xml:space="preserve"> (Avtaleområde 2)</w:t>
          </w:r>
        </w:p>
      </w:tc>
    </w:tr>
  </w:tbl>
  <w:p w14:paraId="2F527A84" w14:textId="77777777" w:rsidR="00D62408" w:rsidRDefault="00D62408" w:rsidP="00A26C4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C002D9" w14:textId="77777777" w:rsidR="00D62408" w:rsidRDefault="00D62408">
    <w:pPr>
      <w:pStyle w:val="Topptekst"/>
    </w:pPr>
    <w:r>
      <w:t>STATSBYGG</w:t>
    </w:r>
  </w:p>
  <w:p w14:paraId="7F3A0BB4" w14:textId="77777777" w:rsidR="00D62408" w:rsidRDefault="00D62408">
    <w:pPr>
      <w:pStyle w:val="Topptekst"/>
      <w:tabs>
        <w:tab w:val="clear" w:pos="4252"/>
        <w:tab w:val="left" w:pos="3969"/>
      </w:tabs>
    </w:pPr>
    <w:r>
      <w:tab/>
      <w:t>NOTAT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7F338F"/>
    <w:multiLevelType w:val="hybridMultilevel"/>
    <w:tmpl w:val="530A3A68"/>
    <w:lvl w:ilvl="0" w:tplc="A106FF84">
      <w:start w:val="1"/>
      <w:numFmt w:val="bullet"/>
      <w:lvlText w:val=""/>
      <w:lvlJc w:val="left"/>
      <w:pPr>
        <w:tabs>
          <w:tab w:val="num" w:pos="360"/>
        </w:tabs>
        <w:ind w:left="360" w:hanging="360"/>
      </w:pPr>
      <w:rPr>
        <w:rFonts w:ascii="Wingdings" w:hAnsi="Wingdings" w:hint="default"/>
        <w:sz w:val="28"/>
      </w:rPr>
    </w:lvl>
    <w:lvl w:ilvl="1" w:tplc="04140003" w:tentative="1">
      <w:start w:val="1"/>
      <w:numFmt w:val="bullet"/>
      <w:lvlText w:val="o"/>
      <w:lvlJc w:val="left"/>
      <w:pPr>
        <w:tabs>
          <w:tab w:val="num" w:pos="1080"/>
        </w:tabs>
        <w:ind w:left="1080" w:hanging="360"/>
      </w:pPr>
      <w:rPr>
        <w:rFonts w:ascii="Courier New" w:hAnsi="Courier New" w:hint="default"/>
      </w:rPr>
    </w:lvl>
    <w:lvl w:ilvl="2" w:tplc="04140005" w:tentative="1">
      <w:start w:val="1"/>
      <w:numFmt w:val="bullet"/>
      <w:lvlText w:val=""/>
      <w:lvlJc w:val="left"/>
      <w:pPr>
        <w:tabs>
          <w:tab w:val="num" w:pos="1800"/>
        </w:tabs>
        <w:ind w:left="1800" w:hanging="360"/>
      </w:pPr>
      <w:rPr>
        <w:rFonts w:ascii="Wingdings" w:hAnsi="Wingdings" w:hint="default"/>
      </w:rPr>
    </w:lvl>
    <w:lvl w:ilvl="3" w:tplc="04140001" w:tentative="1">
      <w:start w:val="1"/>
      <w:numFmt w:val="bullet"/>
      <w:lvlText w:val=""/>
      <w:lvlJc w:val="left"/>
      <w:pPr>
        <w:tabs>
          <w:tab w:val="num" w:pos="2520"/>
        </w:tabs>
        <w:ind w:left="2520" w:hanging="360"/>
      </w:pPr>
      <w:rPr>
        <w:rFonts w:ascii="Symbol" w:hAnsi="Symbol" w:hint="default"/>
      </w:rPr>
    </w:lvl>
    <w:lvl w:ilvl="4" w:tplc="04140003" w:tentative="1">
      <w:start w:val="1"/>
      <w:numFmt w:val="bullet"/>
      <w:lvlText w:val="o"/>
      <w:lvlJc w:val="left"/>
      <w:pPr>
        <w:tabs>
          <w:tab w:val="num" w:pos="3240"/>
        </w:tabs>
        <w:ind w:left="3240" w:hanging="360"/>
      </w:pPr>
      <w:rPr>
        <w:rFonts w:ascii="Courier New" w:hAnsi="Courier New" w:hint="default"/>
      </w:rPr>
    </w:lvl>
    <w:lvl w:ilvl="5" w:tplc="04140005" w:tentative="1">
      <w:start w:val="1"/>
      <w:numFmt w:val="bullet"/>
      <w:lvlText w:val=""/>
      <w:lvlJc w:val="left"/>
      <w:pPr>
        <w:tabs>
          <w:tab w:val="num" w:pos="3960"/>
        </w:tabs>
        <w:ind w:left="3960" w:hanging="360"/>
      </w:pPr>
      <w:rPr>
        <w:rFonts w:ascii="Wingdings" w:hAnsi="Wingdings" w:hint="default"/>
      </w:rPr>
    </w:lvl>
    <w:lvl w:ilvl="6" w:tplc="04140001" w:tentative="1">
      <w:start w:val="1"/>
      <w:numFmt w:val="bullet"/>
      <w:lvlText w:val=""/>
      <w:lvlJc w:val="left"/>
      <w:pPr>
        <w:tabs>
          <w:tab w:val="num" w:pos="4680"/>
        </w:tabs>
        <w:ind w:left="4680" w:hanging="360"/>
      </w:pPr>
      <w:rPr>
        <w:rFonts w:ascii="Symbol" w:hAnsi="Symbol" w:hint="default"/>
      </w:rPr>
    </w:lvl>
    <w:lvl w:ilvl="7" w:tplc="04140003" w:tentative="1">
      <w:start w:val="1"/>
      <w:numFmt w:val="bullet"/>
      <w:lvlText w:val="o"/>
      <w:lvlJc w:val="left"/>
      <w:pPr>
        <w:tabs>
          <w:tab w:val="num" w:pos="5400"/>
        </w:tabs>
        <w:ind w:left="5400" w:hanging="360"/>
      </w:pPr>
      <w:rPr>
        <w:rFonts w:ascii="Courier New" w:hAnsi="Courier New" w:hint="default"/>
      </w:rPr>
    </w:lvl>
    <w:lvl w:ilvl="8" w:tplc="04140005" w:tentative="1">
      <w:start w:val="1"/>
      <w:numFmt w:val="bullet"/>
      <w:lvlText w:val=""/>
      <w:lvlJc w:val="left"/>
      <w:pPr>
        <w:tabs>
          <w:tab w:val="num" w:pos="6120"/>
        </w:tabs>
        <w:ind w:left="6120" w:hanging="360"/>
      </w:pPr>
      <w:rPr>
        <w:rFonts w:ascii="Wingdings" w:hAnsi="Wingdings" w:hint="default"/>
      </w:rPr>
    </w:lvl>
  </w:abstractNum>
  <w:abstractNum w:abstractNumId="1" w15:restartNumberingAfterBreak="0">
    <w:nsid w:val="090D6CE7"/>
    <w:multiLevelType w:val="singleLevel"/>
    <w:tmpl w:val="772EBF82"/>
    <w:lvl w:ilvl="0">
      <w:start w:val="1"/>
      <w:numFmt w:val="decimal"/>
      <w:lvlText w:val="%1."/>
      <w:lvlJc w:val="left"/>
      <w:pPr>
        <w:tabs>
          <w:tab w:val="num" w:pos="720"/>
        </w:tabs>
        <w:ind w:left="720" w:hanging="720"/>
      </w:pPr>
      <w:rPr>
        <w:rFonts w:hint="default"/>
      </w:rPr>
    </w:lvl>
  </w:abstractNum>
  <w:abstractNum w:abstractNumId="2" w15:restartNumberingAfterBreak="0">
    <w:nsid w:val="167B33B3"/>
    <w:multiLevelType w:val="hybridMultilevel"/>
    <w:tmpl w:val="4B9C034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 w15:restartNumberingAfterBreak="0">
    <w:nsid w:val="250032B4"/>
    <w:multiLevelType w:val="hybridMultilevel"/>
    <w:tmpl w:val="A4BE85AC"/>
    <w:lvl w:ilvl="0" w:tplc="36A230A4">
      <w:start w:val="1"/>
      <w:numFmt w:val="bullet"/>
      <w:lvlText w:val=""/>
      <w:lvlJc w:val="left"/>
      <w:pPr>
        <w:tabs>
          <w:tab w:val="num" w:pos="720"/>
        </w:tabs>
        <w:ind w:left="720" w:hanging="360"/>
      </w:pPr>
      <w:rPr>
        <w:rFonts w:ascii="Wingdings" w:hAnsi="Wingdings" w:hint="default"/>
        <w:sz w:val="28"/>
      </w:rPr>
    </w:lvl>
    <w:lvl w:ilvl="1" w:tplc="04140003" w:tentative="1">
      <w:start w:val="1"/>
      <w:numFmt w:val="bullet"/>
      <w:lvlText w:val="o"/>
      <w:lvlJc w:val="left"/>
      <w:pPr>
        <w:tabs>
          <w:tab w:val="num" w:pos="1440"/>
        </w:tabs>
        <w:ind w:left="1440" w:hanging="360"/>
      </w:pPr>
      <w:rPr>
        <w:rFonts w:ascii="Courier New" w:hAnsi="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89773BB"/>
    <w:multiLevelType w:val="singleLevel"/>
    <w:tmpl w:val="CA92E0E2"/>
    <w:lvl w:ilvl="0">
      <w:start w:val="1"/>
      <w:numFmt w:val="bullet"/>
      <w:lvlText w:val=""/>
      <w:lvlJc w:val="left"/>
      <w:pPr>
        <w:tabs>
          <w:tab w:val="num" w:pos="360"/>
        </w:tabs>
        <w:ind w:left="360" w:hanging="360"/>
      </w:pPr>
      <w:rPr>
        <w:rFonts w:ascii="Wingdings" w:hAnsi="Wingdings" w:hint="default"/>
        <w:sz w:val="24"/>
      </w:rPr>
    </w:lvl>
  </w:abstractNum>
  <w:abstractNum w:abstractNumId="5" w15:restartNumberingAfterBreak="0">
    <w:nsid w:val="2BEE054F"/>
    <w:multiLevelType w:val="singleLevel"/>
    <w:tmpl w:val="04140007"/>
    <w:lvl w:ilvl="0">
      <w:start w:val="1"/>
      <w:numFmt w:val="bullet"/>
      <w:lvlText w:val=""/>
      <w:lvlJc w:val="left"/>
      <w:pPr>
        <w:tabs>
          <w:tab w:val="num" w:pos="360"/>
        </w:tabs>
        <w:ind w:left="360" w:hanging="360"/>
      </w:pPr>
      <w:rPr>
        <w:rFonts w:ascii="Wingdings" w:hAnsi="Wingdings" w:hint="default"/>
        <w:sz w:val="16"/>
      </w:rPr>
    </w:lvl>
  </w:abstractNum>
  <w:abstractNum w:abstractNumId="6" w15:restartNumberingAfterBreak="0">
    <w:nsid w:val="2C335242"/>
    <w:multiLevelType w:val="singleLevel"/>
    <w:tmpl w:val="0A4ED75E"/>
    <w:lvl w:ilvl="0">
      <w:start w:val="7"/>
      <w:numFmt w:val="decimal"/>
      <w:lvlText w:val="%1."/>
      <w:lvlJc w:val="left"/>
      <w:pPr>
        <w:tabs>
          <w:tab w:val="num" w:pos="720"/>
        </w:tabs>
        <w:ind w:left="720" w:hanging="720"/>
      </w:pPr>
      <w:rPr>
        <w:rFonts w:hint="default"/>
      </w:rPr>
    </w:lvl>
  </w:abstractNum>
  <w:abstractNum w:abstractNumId="7" w15:restartNumberingAfterBreak="0">
    <w:nsid w:val="43A1465C"/>
    <w:multiLevelType w:val="hybridMultilevel"/>
    <w:tmpl w:val="9A08ADD6"/>
    <w:lvl w:ilvl="0" w:tplc="FFFFFFFF">
      <w:start w:val="14"/>
      <w:numFmt w:val="bullet"/>
      <w:lvlText w:val=""/>
      <w:lvlJc w:val="left"/>
      <w:pPr>
        <w:tabs>
          <w:tab w:val="num" w:pos="1557"/>
        </w:tabs>
        <w:ind w:left="1557" w:hanging="705"/>
      </w:pPr>
      <w:rPr>
        <w:rFonts w:ascii="Symbol" w:eastAsia="Times New Roman" w:hAnsi="Symbol" w:cs="Times New Roman" w:hint="default"/>
      </w:rPr>
    </w:lvl>
    <w:lvl w:ilvl="1" w:tplc="FFFFFFFF">
      <w:start w:val="1"/>
      <w:numFmt w:val="bullet"/>
      <w:lvlText w:val="o"/>
      <w:lvlJc w:val="left"/>
      <w:pPr>
        <w:tabs>
          <w:tab w:val="num" w:pos="1789"/>
        </w:tabs>
        <w:ind w:left="1789" w:hanging="360"/>
      </w:pPr>
      <w:rPr>
        <w:rFonts w:ascii="Courier New" w:hAnsi="Courier New" w:cs="Courier New" w:hint="default"/>
      </w:rPr>
    </w:lvl>
    <w:lvl w:ilvl="2" w:tplc="882EBF18">
      <w:numFmt w:val="bullet"/>
      <w:lvlText w:val=""/>
      <w:lvlJc w:val="left"/>
      <w:pPr>
        <w:tabs>
          <w:tab w:val="num" w:pos="2854"/>
        </w:tabs>
        <w:ind w:left="2854" w:hanging="705"/>
      </w:pPr>
      <w:rPr>
        <w:rFonts w:ascii="Symbol" w:eastAsia="Times New Roman" w:hAnsi="Symbol" w:cs="Times New Roman" w:hint="default"/>
        <w:i w:val="0"/>
      </w:rPr>
    </w:lvl>
    <w:lvl w:ilvl="3" w:tplc="FFFFFFFF" w:tentative="1">
      <w:start w:val="1"/>
      <w:numFmt w:val="bullet"/>
      <w:lvlText w:val=""/>
      <w:lvlJc w:val="left"/>
      <w:pPr>
        <w:tabs>
          <w:tab w:val="num" w:pos="3229"/>
        </w:tabs>
        <w:ind w:left="3229" w:hanging="360"/>
      </w:pPr>
      <w:rPr>
        <w:rFonts w:ascii="Symbol" w:hAnsi="Symbol" w:hint="default"/>
      </w:rPr>
    </w:lvl>
    <w:lvl w:ilvl="4" w:tplc="FFFFFFFF" w:tentative="1">
      <w:start w:val="1"/>
      <w:numFmt w:val="bullet"/>
      <w:lvlText w:val="o"/>
      <w:lvlJc w:val="left"/>
      <w:pPr>
        <w:tabs>
          <w:tab w:val="num" w:pos="3949"/>
        </w:tabs>
        <w:ind w:left="3949" w:hanging="360"/>
      </w:pPr>
      <w:rPr>
        <w:rFonts w:ascii="Courier New" w:hAnsi="Courier New" w:cs="Courier New" w:hint="default"/>
      </w:rPr>
    </w:lvl>
    <w:lvl w:ilvl="5" w:tplc="FFFFFFFF" w:tentative="1">
      <w:start w:val="1"/>
      <w:numFmt w:val="bullet"/>
      <w:lvlText w:val=""/>
      <w:lvlJc w:val="left"/>
      <w:pPr>
        <w:tabs>
          <w:tab w:val="num" w:pos="4669"/>
        </w:tabs>
        <w:ind w:left="4669" w:hanging="360"/>
      </w:pPr>
      <w:rPr>
        <w:rFonts w:ascii="Wingdings" w:hAnsi="Wingdings" w:hint="default"/>
      </w:rPr>
    </w:lvl>
    <w:lvl w:ilvl="6" w:tplc="FFFFFFFF" w:tentative="1">
      <w:start w:val="1"/>
      <w:numFmt w:val="bullet"/>
      <w:lvlText w:val=""/>
      <w:lvlJc w:val="left"/>
      <w:pPr>
        <w:tabs>
          <w:tab w:val="num" w:pos="5389"/>
        </w:tabs>
        <w:ind w:left="5389" w:hanging="360"/>
      </w:pPr>
      <w:rPr>
        <w:rFonts w:ascii="Symbol" w:hAnsi="Symbol" w:hint="default"/>
      </w:rPr>
    </w:lvl>
    <w:lvl w:ilvl="7" w:tplc="FFFFFFFF" w:tentative="1">
      <w:start w:val="1"/>
      <w:numFmt w:val="bullet"/>
      <w:lvlText w:val="o"/>
      <w:lvlJc w:val="left"/>
      <w:pPr>
        <w:tabs>
          <w:tab w:val="num" w:pos="6109"/>
        </w:tabs>
        <w:ind w:left="6109" w:hanging="360"/>
      </w:pPr>
      <w:rPr>
        <w:rFonts w:ascii="Courier New" w:hAnsi="Courier New" w:cs="Courier New" w:hint="default"/>
      </w:rPr>
    </w:lvl>
    <w:lvl w:ilvl="8" w:tplc="FFFFFFFF" w:tentative="1">
      <w:start w:val="1"/>
      <w:numFmt w:val="bullet"/>
      <w:lvlText w:val=""/>
      <w:lvlJc w:val="left"/>
      <w:pPr>
        <w:tabs>
          <w:tab w:val="num" w:pos="6829"/>
        </w:tabs>
        <w:ind w:left="6829" w:hanging="360"/>
      </w:pPr>
      <w:rPr>
        <w:rFonts w:ascii="Wingdings" w:hAnsi="Wingdings" w:hint="default"/>
      </w:rPr>
    </w:lvl>
  </w:abstractNum>
  <w:abstractNum w:abstractNumId="8" w15:restartNumberingAfterBreak="0">
    <w:nsid w:val="4EEF662D"/>
    <w:multiLevelType w:val="singleLevel"/>
    <w:tmpl w:val="04140007"/>
    <w:lvl w:ilvl="0">
      <w:start w:val="1"/>
      <w:numFmt w:val="bullet"/>
      <w:lvlText w:val=""/>
      <w:lvlJc w:val="left"/>
      <w:pPr>
        <w:tabs>
          <w:tab w:val="num" w:pos="360"/>
        </w:tabs>
        <w:ind w:left="360" w:hanging="360"/>
      </w:pPr>
      <w:rPr>
        <w:rFonts w:ascii="Wingdings" w:hAnsi="Wingdings" w:hint="default"/>
        <w:sz w:val="16"/>
      </w:rPr>
    </w:lvl>
  </w:abstractNum>
  <w:abstractNum w:abstractNumId="9" w15:restartNumberingAfterBreak="0">
    <w:nsid w:val="567044A4"/>
    <w:multiLevelType w:val="multilevel"/>
    <w:tmpl w:val="F2BCBB60"/>
    <w:lvl w:ilvl="0">
      <w:start w:val="4"/>
      <w:numFmt w:val="decimal"/>
      <w:lvlText w:val="%1"/>
      <w:lvlJc w:val="left"/>
      <w:pPr>
        <w:tabs>
          <w:tab w:val="num" w:pos="390"/>
        </w:tabs>
        <w:ind w:left="390" w:hanging="39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0" w15:restartNumberingAfterBreak="0">
    <w:nsid w:val="57D84210"/>
    <w:multiLevelType w:val="hybridMultilevel"/>
    <w:tmpl w:val="655CE7EC"/>
    <w:lvl w:ilvl="0" w:tplc="A106FF84">
      <w:start w:val="1"/>
      <w:numFmt w:val="bullet"/>
      <w:lvlText w:val=""/>
      <w:lvlJc w:val="left"/>
      <w:pPr>
        <w:tabs>
          <w:tab w:val="num" w:pos="360"/>
        </w:tabs>
        <w:ind w:left="360" w:hanging="360"/>
      </w:pPr>
      <w:rPr>
        <w:rFonts w:ascii="Wingdings" w:hAnsi="Wingdings" w:hint="default"/>
        <w:sz w:val="28"/>
      </w:rPr>
    </w:lvl>
    <w:lvl w:ilvl="1" w:tplc="04140003" w:tentative="1">
      <w:start w:val="1"/>
      <w:numFmt w:val="bullet"/>
      <w:lvlText w:val="o"/>
      <w:lvlJc w:val="left"/>
      <w:pPr>
        <w:tabs>
          <w:tab w:val="num" w:pos="1080"/>
        </w:tabs>
        <w:ind w:left="1080" w:hanging="360"/>
      </w:pPr>
      <w:rPr>
        <w:rFonts w:ascii="Courier New" w:hAnsi="Courier New" w:hint="default"/>
      </w:rPr>
    </w:lvl>
    <w:lvl w:ilvl="2" w:tplc="04140005" w:tentative="1">
      <w:start w:val="1"/>
      <w:numFmt w:val="bullet"/>
      <w:lvlText w:val=""/>
      <w:lvlJc w:val="left"/>
      <w:pPr>
        <w:tabs>
          <w:tab w:val="num" w:pos="1800"/>
        </w:tabs>
        <w:ind w:left="1800" w:hanging="360"/>
      </w:pPr>
      <w:rPr>
        <w:rFonts w:ascii="Wingdings" w:hAnsi="Wingdings" w:hint="default"/>
      </w:rPr>
    </w:lvl>
    <w:lvl w:ilvl="3" w:tplc="04140001" w:tentative="1">
      <w:start w:val="1"/>
      <w:numFmt w:val="bullet"/>
      <w:lvlText w:val=""/>
      <w:lvlJc w:val="left"/>
      <w:pPr>
        <w:tabs>
          <w:tab w:val="num" w:pos="2520"/>
        </w:tabs>
        <w:ind w:left="2520" w:hanging="360"/>
      </w:pPr>
      <w:rPr>
        <w:rFonts w:ascii="Symbol" w:hAnsi="Symbol" w:hint="default"/>
      </w:rPr>
    </w:lvl>
    <w:lvl w:ilvl="4" w:tplc="04140003" w:tentative="1">
      <w:start w:val="1"/>
      <w:numFmt w:val="bullet"/>
      <w:lvlText w:val="o"/>
      <w:lvlJc w:val="left"/>
      <w:pPr>
        <w:tabs>
          <w:tab w:val="num" w:pos="3240"/>
        </w:tabs>
        <w:ind w:left="3240" w:hanging="360"/>
      </w:pPr>
      <w:rPr>
        <w:rFonts w:ascii="Courier New" w:hAnsi="Courier New" w:hint="default"/>
      </w:rPr>
    </w:lvl>
    <w:lvl w:ilvl="5" w:tplc="04140005" w:tentative="1">
      <w:start w:val="1"/>
      <w:numFmt w:val="bullet"/>
      <w:lvlText w:val=""/>
      <w:lvlJc w:val="left"/>
      <w:pPr>
        <w:tabs>
          <w:tab w:val="num" w:pos="3960"/>
        </w:tabs>
        <w:ind w:left="3960" w:hanging="360"/>
      </w:pPr>
      <w:rPr>
        <w:rFonts w:ascii="Wingdings" w:hAnsi="Wingdings" w:hint="default"/>
      </w:rPr>
    </w:lvl>
    <w:lvl w:ilvl="6" w:tplc="04140001" w:tentative="1">
      <w:start w:val="1"/>
      <w:numFmt w:val="bullet"/>
      <w:lvlText w:val=""/>
      <w:lvlJc w:val="left"/>
      <w:pPr>
        <w:tabs>
          <w:tab w:val="num" w:pos="4680"/>
        </w:tabs>
        <w:ind w:left="4680" w:hanging="360"/>
      </w:pPr>
      <w:rPr>
        <w:rFonts w:ascii="Symbol" w:hAnsi="Symbol" w:hint="default"/>
      </w:rPr>
    </w:lvl>
    <w:lvl w:ilvl="7" w:tplc="04140003" w:tentative="1">
      <w:start w:val="1"/>
      <w:numFmt w:val="bullet"/>
      <w:lvlText w:val="o"/>
      <w:lvlJc w:val="left"/>
      <w:pPr>
        <w:tabs>
          <w:tab w:val="num" w:pos="5400"/>
        </w:tabs>
        <w:ind w:left="5400" w:hanging="360"/>
      </w:pPr>
      <w:rPr>
        <w:rFonts w:ascii="Courier New" w:hAnsi="Courier New" w:hint="default"/>
      </w:rPr>
    </w:lvl>
    <w:lvl w:ilvl="8" w:tplc="04140005"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585C16D7"/>
    <w:multiLevelType w:val="singleLevel"/>
    <w:tmpl w:val="0414000F"/>
    <w:lvl w:ilvl="0">
      <w:start w:val="1"/>
      <w:numFmt w:val="decimal"/>
      <w:lvlText w:val="%1."/>
      <w:lvlJc w:val="left"/>
      <w:pPr>
        <w:tabs>
          <w:tab w:val="num" w:pos="360"/>
        </w:tabs>
        <w:ind w:left="360" w:hanging="360"/>
      </w:pPr>
    </w:lvl>
  </w:abstractNum>
  <w:abstractNum w:abstractNumId="12" w15:restartNumberingAfterBreak="0">
    <w:nsid w:val="5B2D0719"/>
    <w:multiLevelType w:val="singleLevel"/>
    <w:tmpl w:val="0A4ED75E"/>
    <w:lvl w:ilvl="0">
      <w:start w:val="5"/>
      <w:numFmt w:val="decimal"/>
      <w:lvlText w:val="%1."/>
      <w:lvlJc w:val="left"/>
      <w:pPr>
        <w:tabs>
          <w:tab w:val="num" w:pos="720"/>
        </w:tabs>
        <w:ind w:left="720" w:hanging="720"/>
      </w:pPr>
      <w:rPr>
        <w:rFonts w:hint="default"/>
      </w:rPr>
    </w:lvl>
  </w:abstractNum>
  <w:abstractNum w:abstractNumId="13" w15:restartNumberingAfterBreak="0">
    <w:nsid w:val="5DCD4D84"/>
    <w:multiLevelType w:val="hybridMultilevel"/>
    <w:tmpl w:val="041849F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4" w15:restartNumberingAfterBreak="0">
    <w:nsid w:val="5FF32D92"/>
    <w:multiLevelType w:val="hybridMultilevel"/>
    <w:tmpl w:val="5F78EB7C"/>
    <w:lvl w:ilvl="0" w:tplc="04140015">
      <w:start w:val="1"/>
      <w:numFmt w:val="upp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5" w15:restartNumberingAfterBreak="0">
    <w:nsid w:val="612A5853"/>
    <w:multiLevelType w:val="hybridMultilevel"/>
    <w:tmpl w:val="3C8AE4E8"/>
    <w:lvl w:ilvl="0" w:tplc="04140001">
      <w:start w:val="1"/>
      <w:numFmt w:val="bullet"/>
      <w:lvlText w:val=""/>
      <w:lvlJc w:val="left"/>
      <w:pPr>
        <w:ind w:left="360" w:hanging="360"/>
      </w:pPr>
      <w:rPr>
        <w:rFonts w:ascii="Symbol" w:hAnsi="Symbol" w:hint="default"/>
      </w:rPr>
    </w:lvl>
    <w:lvl w:ilvl="1" w:tplc="04140003">
      <w:start w:val="1"/>
      <w:numFmt w:val="bullet"/>
      <w:lvlText w:val="o"/>
      <w:lvlJc w:val="left"/>
      <w:pPr>
        <w:ind w:left="1080" w:hanging="360"/>
      </w:pPr>
      <w:rPr>
        <w:rFonts w:ascii="Courier New" w:hAnsi="Courier New" w:cs="Courier New" w:hint="default"/>
      </w:rPr>
    </w:lvl>
    <w:lvl w:ilvl="2" w:tplc="04140005">
      <w:start w:val="1"/>
      <w:numFmt w:val="bullet"/>
      <w:lvlText w:val=""/>
      <w:lvlJc w:val="left"/>
      <w:pPr>
        <w:ind w:left="1800" w:hanging="360"/>
      </w:pPr>
      <w:rPr>
        <w:rFonts w:ascii="Wingdings" w:hAnsi="Wingdings" w:hint="default"/>
      </w:rPr>
    </w:lvl>
    <w:lvl w:ilvl="3" w:tplc="04140001">
      <w:start w:val="1"/>
      <w:numFmt w:val="bullet"/>
      <w:lvlText w:val=""/>
      <w:lvlJc w:val="left"/>
      <w:pPr>
        <w:ind w:left="2520" w:hanging="360"/>
      </w:pPr>
      <w:rPr>
        <w:rFonts w:ascii="Symbol" w:hAnsi="Symbol" w:hint="default"/>
      </w:rPr>
    </w:lvl>
    <w:lvl w:ilvl="4" w:tplc="04140003">
      <w:start w:val="1"/>
      <w:numFmt w:val="bullet"/>
      <w:lvlText w:val="o"/>
      <w:lvlJc w:val="left"/>
      <w:pPr>
        <w:ind w:left="3240" w:hanging="360"/>
      </w:pPr>
      <w:rPr>
        <w:rFonts w:ascii="Courier New" w:hAnsi="Courier New" w:cs="Courier New" w:hint="default"/>
      </w:rPr>
    </w:lvl>
    <w:lvl w:ilvl="5" w:tplc="04140005">
      <w:start w:val="1"/>
      <w:numFmt w:val="bullet"/>
      <w:lvlText w:val=""/>
      <w:lvlJc w:val="left"/>
      <w:pPr>
        <w:ind w:left="3960" w:hanging="360"/>
      </w:pPr>
      <w:rPr>
        <w:rFonts w:ascii="Wingdings" w:hAnsi="Wingdings" w:hint="default"/>
      </w:rPr>
    </w:lvl>
    <w:lvl w:ilvl="6" w:tplc="04140001">
      <w:start w:val="1"/>
      <w:numFmt w:val="bullet"/>
      <w:lvlText w:val=""/>
      <w:lvlJc w:val="left"/>
      <w:pPr>
        <w:ind w:left="4680" w:hanging="360"/>
      </w:pPr>
      <w:rPr>
        <w:rFonts w:ascii="Symbol" w:hAnsi="Symbol" w:hint="default"/>
      </w:rPr>
    </w:lvl>
    <w:lvl w:ilvl="7" w:tplc="04140003">
      <w:start w:val="1"/>
      <w:numFmt w:val="bullet"/>
      <w:lvlText w:val="o"/>
      <w:lvlJc w:val="left"/>
      <w:pPr>
        <w:ind w:left="5400" w:hanging="360"/>
      </w:pPr>
      <w:rPr>
        <w:rFonts w:ascii="Courier New" w:hAnsi="Courier New" w:cs="Courier New" w:hint="default"/>
      </w:rPr>
    </w:lvl>
    <w:lvl w:ilvl="8" w:tplc="04140005">
      <w:start w:val="1"/>
      <w:numFmt w:val="bullet"/>
      <w:lvlText w:val=""/>
      <w:lvlJc w:val="left"/>
      <w:pPr>
        <w:ind w:left="6120" w:hanging="360"/>
      </w:pPr>
      <w:rPr>
        <w:rFonts w:ascii="Wingdings" w:hAnsi="Wingdings" w:hint="default"/>
      </w:rPr>
    </w:lvl>
  </w:abstractNum>
  <w:abstractNum w:abstractNumId="16" w15:restartNumberingAfterBreak="0">
    <w:nsid w:val="656C3B6B"/>
    <w:multiLevelType w:val="singleLevel"/>
    <w:tmpl w:val="CA92E0E2"/>
    <w:lvl w:ilvl="0">
      <w:start w:val="1"/>
      <w:numFmt w:val="bullet"/>
      <w:lvlText w:val=""/>
      <w:lvlJc w:val="left"/>
      <w:pPr>
        <w:tabs>
          <w:tab w:val="num" w:pos="360"/>
        </w:tabs>
        <w:ind w:left="360" w:hanging="360"/>
      </w:pPr>
      <w:rPr>
        <w:rFonts w:ascii="Wingdings" w:hAnsi="Wingdings" w:hint="default"/>
        <w:sz w:val="24"/>
      </w:rPr>
    </w:lvl>
  </w:abstractNum>
  <w:abstractNum w:abstractNumId="17" w15:restartNumberingAfterBreak="0">
    <w:nsid w:val="6E6C7C9F"/>
    <w:multiLevelType w:val="multilevel"/>
    <w:tmpl w:val="425AC2F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714E1F31"/>
    <w:multiLevelType w:val="multilevel"/>
    <w:tmpl w:val="E17CF390"/>
    <w:lvl w:ilvl="0">
      <w:start w:val="3"/>
      <w:numFmt w:val="decimal"/>
      <w:lvlText w:val="%1"/>
      <w:lvlJc w:val="left"/>
      <w:pPr>
        <w:tabs>
          <w:tab w:val="num" w:pos="720"/>
        </w:tabs>
        <w:ind w:left="720" w:hanging="720"/>
      </w:pPr>
      <w:rPr>
        <w:rFonts w:hint="default"/>
      </w:rPr>
    </w:lvl>
    <w:lvl w:ilvl="1">
      <w:start w:val="1"/>
      <w:numFmt w:val="decimal"/>
      <w:isLgl/>
      <w:lvlText w:val="%1.%2"/>
      <w:lvlJc w:val="left"/>
      <w:pPr>
        <w:tabs>
          <w:tab w:val="num" w:pos="720"/>
        </w:tabs>
        <w:ind w:left="720" w:hanging="7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440"/>
        </w:tabs>
        <w:ind w:left="1440" w:hanging="144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9" w15:restartNumberingAfterBreak="0">
    <w:nsid w:val="7A6C420A"/>
    <w:multiLevelType w:val="hybridMultilevel"/>
    <w:tmpl w:val="8D4C3BD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0" w15:restartNumberingAfterBreak="0">
    <w:nsid w:val="7B426550"/>
    <w:multiLevelType w:val="hybridMultilevel"/>
    <w:tmpl w:val="F99A1F26"/>
    <w:lvl w:ilvl="0" w:tplc="7B5CE4F4">
      <w:start w:val="2"/>
      <w:numFmt w:val="decimal"/>
      <w:lvlText w:val="%1"/>
      <w:lvlJc w:val="left"/>
      <w:pPr>
        <w:tabs>
          <w:tab w:val="num" w:pos="720"/>
        </w:tabs>
        <w:ind w:left="720" w:hanging="360"/>
      </w:pPr>
      <w:rPr>
        <w:rFonts w:hint="default"/>
      </w:rPr>
    </w:lvl>
    <w:lvl w:ilvl="1" w:tplc="149C267E">
      <w:numFmt w:val="none"/>
      <w:lvlText w:val=""/>
      <w:lvlJc w:val="left"/>
      <w:pPr>
        <w:tabs>
          <w:tab w:val="num" w:pos="360"/>
        </w:tabs>
      </w:pPr>
    </w:lvl>
    <w:lvl w:ilvl="2" w:tplc="01684754">
      <w:numFmt w:val="none"/>
      <w:lvlText w:val=""/>
      <w:lvlJc w:val="left"/>
      <w:pPr>
        <w:tabs>
          <w:tab w:val="num" w:pos="360"/>
        </w:tabs>
      </w:pPr>
    </w:lvl>
    <w:lvl w:ilvl="3" w:tplc="DC4E3B12">
      <w:numFmt w:val="none"/>
      <w:lvlText w:val=""/>
      <w:lvlJc w:val="left"/>
      <w:pPr>
        <w:tabs>
          <w:tab w:val="num" w:pos="360"/>
        </w:tabs>
      </w:pPr>
    </w:lvl>
    <w:lvl w:ilvl="4" w:tplc="7C52DFEA">
      <w:numFmt w:val="none"/>
      <w:lvlText w:val=""/>
      <w:lvlJc w:val="left"/>
      <w:pPr>
        <w:tabs>
          <w:tab w:val="num" w:pos="360"/>
        </w:tabs>
      </w:pPr>
    </w:lvl>
    <w:lvl w:ilvl="5" w:tplc="B7664302">
      <w:numFmt w:val="none"/>
      <w:lvlText w:val=""/>
      <w:lvlJc w:val="left"/>
      <w:pPr>
        <w:tabs>
          <w:tab w:val="num" w:pos="360"/>
        </w:tabs>
      </w:pPr>
    </w:lvl>
    <w:lvl w:ilvl="6" w:tplc="2886F43E">
      <w:numFmt w:val="none"/>
      <w:lvlText w:val=""/>
      <w:lvlJc w:val="left"/>
      <w:pPr>
        <w:tabs>
          <w:tab w:val="num" w:pos="360"/>
        </w:tabs>
      </w:pPr>
    </w:lvl>
    <w:lvl w:ilvl="7" w:tplc="73F8584A">
      <w:numFmt w:val="none"/>
      <w:lvlText w:val=""/>
      <w:lvlJc w:val="left"/>
      <w:pPr>
        <w:tabs>
          <w:tab w:val="num" w:pos="360"/>
        </w:tabs>
      </w:pPr>
    </w:lvl>
    <w:lvl w:ilvl="8" w:tplc="9F1EE5C0">
      <w:numFmt w:val="none"/>
      <w:lvlText w:val=""/>
      <w:lvlJc w:val="left"/>
      <w:pPr>
        <w:tabs>
          <w:tab w:val="num" w:pos="360"/>
        </w:tabs>
      </w:pPr>
    </w:lvl>
  </w:abstractNum>
  <w:abstractNum w:abstractNumId="21" w15:restartNumberingAfterBreak="0">
    <w:nsid w:val="7D8A7233"/>
    <w:multiLevelType w:val="singleLevel"/>
    <w:tmpl w:val="04140007"/>
    <w:lvl w:ilvl="0">
      <w:start w:val="1"/>
      <w:numFmt w:val="bullet"/>
      <w:lvlText w:val=""/>
      <w:lvlJc w:val="left"/>
      <w:pPr>
        <w:tabs>
          <w:tab w:val="num" w:pos="360"/>
        </w:tabs>
        <w:ind w:left="360" w:hanging="360"/>
      </w:pPr>
      <w:rPr>
        <w:rFonts w:ascii="Wingdings" w:hAnsi="Wingdings" w:hint="default"/>
        <w:sz w:val="16"/>
      </w:rPr>
    </w:lvl>
  </w:abstractNum>
  <w:num w:numId="1" w16cid:durableId="1348211733">
    <w:abstractNumId w:val="11"/>
  </w:num>
  <w:num w:numId="2" w16cid:durableId="786659229">
    <w:abstractNumId w:val="21"/>
  </w:num>
  <w:num w:numId="3" w16cid:durableId="1730956380">
    <w:abstractNumId w:val="8"/>
  </w:num>
  <w:num w:numId="4" w16cid:durableId="1587110701">
    <w:abstractNumId w:val="5"/>
  </w:num>
  <w:num w:numId="5" w16cid:durableId="670260782">
    <w:abstractNumId w:val="16"/>
  </w:num>
  <w:num w:numId="6" w16cid:durableId="2064986941">
    <w:abstractNumId w:val="4"/>
  </w:num>
  <w:num w:numId="7" w16cid:durableId="1090349637">
    <w:abstractNumId w:val="6"/>
  </w:num>
  <w:num w:numId="8" w16cid:durableId="2106070557">
    <w:abstractNumId w:val="18"/>
  </w:num>
  <w:num w:numId="9" w16cid:durableId="1042748305">
    <w:abstractNumId w:val="12"/>
  </w:num>
  <w:num w:numId="10" w16cid:durableId="1767460365">
    <w:abstractNumId w:val="1"/>
  </w:num>
  <w:num w:numId="11" w16cid:durableId="1289386701">
    <w:abstractNumId w:val="7"/>
  </w:num>
  <w:num w:numId="12" w16cid:durableId="1633900889">
    <w:abstractNumId w:val="20"/>
  </w:num>
  <w:num w:numId="13" w16cid:durableId="1855606362">
    <w:abstractNumId w:val="9"/>
  </w:num>
  <w:num w:numId="14" w16cid:durableId="1503351037">
    <w:abstractNumId w:val="3"/>
  </w:num>
  <w:num w:numId="15" w16cid:durableId="1718893369">
    <w:abstractNumId w:val="0"/>
  </w:num>
  <w:num w:numId="16" w16cid:durableId="8027141">
    <w:abstractNumId w:val="10"/>
  </w:num>
  <w:num w:numId="17" w16cid:durableId="1985235693">
    <w:abstractNumId w:val="2"/>
  </w:num>
  <w:num w:numId="18" w16cid:durableId="829640886">
    <w:abstractNumId w:val="19"/>
  </w:num>
  <w:num w:numId="19" w16cid:durableId="1744137395">
    <w:abstractNumId w:val="14"/>
  </w:num>
  <w:num w:numId="20" w16cid:durableId="445199807">
    <w:abstractNumId w:val="13"/>
  </w:num>
  <w:num w:numId="21" w16cid:durableId="1534415055">
    <w:abstractNumId w:val="15"/>
  </w:num>
  <w:num w:numId="22" w16cid:durableId="616913580">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proofState w:spelling="clean" w:grammar="clean"/>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File_transfer_method" w:val="UNC"/>
    <w:docVar w:name="FTP_checkin_directory" w:val="ftp://hkappl15/upload/"/>
    <w:docVar w:name="rootfolder" w:val="http://hkappl15/dlnoark_psak"/>
    <w:docVar w:name="UNC_checkin_directory" w:val="\\hkappl15\dl_fileload\upload\"/>
  </w:docVars>
  <w:rsids>
    <w:rsidRoot w:val="00491DF2"/>
    <w:rsid w:val="000059F8"/>
    <w:rsid w:val="0002021D"/>
    <w:rsid w:val="000333BE"/>
    <w:rsid w:val="00033B72"/>
    <w:rsid w:val="0004148C"/>
    <w:rsid w:val="00051454"/>
    <w:rsid w:val="0005334E"/>
    <w:rsid w:val="00056EDB"/>
    <w:rsid w:val="000602C1"/>
    <w:rsid w:val="00061704"/>
    <w:rsid w:val="000644DF"/>
    <w:rsid w:val="00064B07"/>
    <w:rsid w:val="00073081"/>
    <w:rsid w:val="00096D10"/>
    <w:rsid w:val="000B25EA"/>
    <w:rsid w:val="000D41A6"/>
    <w:rsid w:val="000D493C"/>
    <w:rsid w:val="000D6225"/>
    <w:rsid w:val="000E244E"/>
    <w:rsid w:val="000E3301"/>
    <w:rsid w:val="000E58E7"/>
    <w:rsid w:val="000F1573"/>
    <w:rsid w:val="00100FBA"/>
    <w:rsid w:val="00106FEF"/>
    <w:rsid w:val="00110079"/>
    <w:rsid w:val="00112865"/>
    <w:rsid w:val="001164E3"/>
    <w:rsid w:val="00121BF6"/>
    <w:rsid w:val="00123483"/>
    <w:rsid w:val="00126500"/>
    <w:rsid w:val="001304E2"/>
    <w:rsid w:val="0013125F"/>
    <w:rsid w:val="001323C7"/>
    <w:rsid w:val="0013451B"/>
    <w:rsid w:val="00151F40"/>
    <w:rsid w:val="001551E0"/>
    <w:rsid w:val="00161BCD"/>
    <w:rsid w:val="00162D7B"/>
    <w:rsid w:val="00171B8C"/>
    <w:rsid w:val="0017704A"/>
    <w:rsid w:val="00186450"/>
    <w:rsid w:val="001A0478"/>
    <w:rsid w:val="001A4434"/>
    <w:rsid w:val="001A477B"/>
    <w:rsid w:val="001A5305"/>
    <w:rsid w:val="001B1A47"/>
    <w:rsid w:val="001B20F5"/>
    <w:rsid w:val="001C07E7"/>
    <w:rsid w:val="001C1A27"/>
    <w:rsid w:val="001C1AEC"/>
    <w:rsid w:val="001C624D"/>
    <w:rsid w:val="001C6FFF"/>
    <w:rsid w:val="001D1961"/>
    <w:rsid w:val="001E3B5C"/>
    <w:rsid w:val="001F292C"/>
    <w:rsid w:val="00203FAB"/>
    <w:rsid w:val="00214AF5"/>
    <w:rsid w:val="002166C2"/>
    <w:rsid w:val="00217ABB"/>
    <w:rsid w:val="0022174B"/>
    <w:rsid w:val="0023382C"/>
    <w:rsid w:val="0024013A"/>
    <w:rsid w:val="00242278"/>
    <w:rsid w:val="002444C0"/>
    <w:rsid w:val="00245CA9"/>
    <w:rsid w:val="00255BB2"/>
    <w:rsid w:val="00262810"/>
    <w:rsid w:val="002714E8"/>
    <w:rsid w:val="002772C7"/>
    <w:rsid w:val="00287CC7"/>
    <w:rsid w:val="00294940"/>
    <w:rsid w:val="00294C7A"/>
    <w:rsid w:val="0029632E"/>
    <w:rsid w:val="002B4215"/>
    <w:rsid w:val="002C0112"/>
    <w:rsid w:val="002C29BA"/>
    <w:rsid w:val="002C4ECC"/>
    <w:rsid w:val="002D4253"/>
    <w:rsid w:val="002D7353"/>
    <w:rsid w:val="002E2617"/>
    <w:rsid w:val="002E5FAD"/>
    <w:rsid w:val="002F2850"/>
    <w:rsid w:val="002F3056"/>
    <w:rsid w:val="00302C26"/>
    <w:rsid w:val="00324485"/>
    <w:rsid w:val="003333A8"/>
    <w:rsid w:val="00344CCD"/>
    <w:rsid w:val="003456CB"/>
    <w:rsid w:val="003469A3"/>
    <w:rsid w:val="003477FD"/>
    <w:rsid w:val="0035182A"/>
    <w:rsid w:val="0035797F"/>
    <w:rsid w:val="00360EBB"/>
    <w:rsid w:val="00365FC0"/>
    <w:rsid w:val="00380874"/>
    <w:rsid w:val="00380924"/>
    <w:rsid w:val="00380AE5"/>
    <w:rsid w:val="003824D4"/>
    <w:rsid w:val="003A2549"/>
    <w:rsid w:val="003A4114"/>
    <w:rsid w:val="003A7606"/>
    <w:rsid w:val="003A7F50"/>
    <w:rsid w:val="003B26FD"/>
    <w:rsid w:val="003B3704"/>
    <w:rsid w:val="003B5F00"/>
    <w:rsid w:val="003C01A9"/>
    <w:rsid w:val="003C6269"/>
    <w:rsid w:val="003C778D"/>
    <w:rsid w:val="003D1974"/>
    <w:rsid w:val="003D4F26"/>
    <w:rsid w:val="003E783F"/>
    <w:rsid w:val="003E7B21"/>
    <w:rsid w:val="003F7F24"/>
    <w:rsid w:val="00404177"/>
    <w:rsid w:val="0040658F"/>
    <w:rsid w:val="00407267"/>
    <w:rsid w:val="004110C1"/>
    <w:rsid w:val="0042241A"/>
    <w:rsid w:val="00423478"/>
    <w:rsid w:val="004326C5"/>
    <w:rsid w:val="00433377"/>
    <w:rsid w:val="00437279"/>
    <w:rsid w:val="004419FB"/>
    <w:rsid w:val="00461BC7"/>
    <w:rsid w:val="004754F9"/>
    <w:rsid w:val="004759FA"/>
    <w:rsid w:val="0047737C"/>
    <w:rsid w:val="004776F5"/>
    <w:rsid w:val="004804C2"/>
    <w:rsid w:val="00485254"/>
    <w:rsid w:val="00491DF2"/>
    <w:rsid w:val="004A2879"/>
    <w:rsid w:val="004B4DBD"/>
    <w:rsid w:val="004D0864"/>
    <w:rsid w:val="004D16CC"/>
    <w:rsid w:val="004D3336"/>
    <w:rsid w:val="004E134B"/>
    <w:rsid w:val="004E321A"/>
    <w:rsid w:val="004E520C"/>
    <w:rsid w:val="004F18FE"/>
    <w:rsid w:val="004F52D0"/>
    <w:rsid w:val="004F73E2"/>
    <w:rsid w:val="00501255"/>
    <w:rsid w:val="00502C12"/>
    <w:rsid w:val="00511D22"/>
    <w:rsid w:val="00516C7B"/>
    <w:rsid w:val="00517F58"/>
    <w:rsid w:val="005202CF"/>
    <w:rsid w:val="00521603"/>
    <w:rsid w:val="00530C0D"/>
    <w:rsid w:val="00531D0C"/>
    <w:rsid w:val="0055606C"/>
    <w:rsid w:val="0056030A"/>
    <w:rsid w:val="00570CA8"/>
    <w:rsid w:val="00574FD8"/>
    <w:rsid w:val="005776AF"/>
    <w:rsid w:val="0058326C"/>
    <w:rsid w:val="00590174"/>
    <w:rsid w:val="00592FA2"/>
    <w:rsid w:val="005A11B1"/>
    <w:rsid w:val="005A5E91"/>
    <w:rsid w:val="005B11FA"/>
    <w:rsid w:val="005C0479"/>
    <w:rsid w:val="005C06E7"/>
    <w:rsid w:val="005C4C2F"/>
    <w:rsid w:val="005C5D3B"/>
    <w:rsid w:val="005D5141"/>
    <w:rsid w:val="005E1B84"/>
    <w:rsid w:val="005F0140"/>
    <w:rsid w:val="005F06D2"/>
    <w:rsid w:val="005F326A"/>
    <w:rsid w:val="005F506D"/>
    <w:rsid w:val="005F65C2"/>
    <w:rsid w:val="005F65F5"/>
    <w:rsid w:val="0060148C"/>
    <w:rsid w:val="00602B6A"/>
    <w:rsid w:val="00605B44"/>
    <w:rsid w:val="00606ADB"/>
    <w:rsid w:val="00615C70"/>
    <w:rsid w:val="00620902"/>
    <w:rsid w:val="00621E55"/>
    <w:rsid w:val="0062249F"/>
    <w:rsid w:val="00622BA6"/>
    <w:rsid w:val="006367DB"/>
    <w:rsid w:val="00642828"/>
    <w:rsid w:val="006759C3"/>
    <w:rsid w:val="006772F1"/>
    <w:rsid w:val="006805FA"/>
    <w:rsid w:val="00681B55"/>
    <w:rsid w:val="00685158"/>
    <w:rsid w:val="006C7DA7"/>
    <w:rsid w:val="006E5CE0"/>
    <w:rsid w:val="006F1B3D"/>
    <w:rsid w:val="006F2C54"/>
    <w:rsid w:val="006F3B04"/>
    <w:rsid w:val="00702E40"/>
    <w:rsid w:val="00714513"/>
    <w:rsid w:val="00714B6A"/>
    <w:rsid w:val="00722CE9"/>
    <w:rsid w:val="007330B7"/>
    <w:rsid w:val="007414EB"/>
    <w:rsid w:val="00746A4D"/>
    <w:rsid w:val="00757E97"/>
    <w:rsid w:val="00757F7C"/>
    <w:rsid w:val="0076269A"/>
    <w:rsid w:val="00762798"/>
    <w:rsid w:val="007644E5"/>
    <w:rsid w:val="00765120"/>
    <w:rsid w:val="007813C0"/>
    <w:rsid w:val="00790C63"/>
    <w:rsid w:val="00791C17"/>
    <w:rsid w:val="007935A9"/>
    <w:rsid w:val="00793D66"/>
    <w:rsid w:val="007A51E0"/>
    <w:rsid w:val="007B21F5"/>
    <w:rsid w:val="007B318D"/>
    <w:rsid w:val="007B529D"/>
    <w:rsid w:val="007C2D10"/>
    <w:rsid w:val="007C3D82"/>
    <w:rsid w:val="007C3D84"/>
    <w:rsid w:val="007D4AA3"/>
    <w:rsid w:val="007D677D"/>
    <w:rsid w:val="007E029C"/>
    <w:rsid w:val="007E5438"/>
    <w:rsid w:val="007E5F12"/>
    <w:rsid w:val="007F5E09"/>
    <w:rsid w:val="00802421"/>
    <w:rsid w:val="00803610"/>
    <w:rsid w:val="00807F37"/>
    <w:rsid w:val="00812CC1"/>
    <w:rsid w:val="008132F0"/>
    <w:rsid w:val="0081652F"/>
    <w:rsid w:val="00823DC4"/>
    <w:rsid w:val="00834876"/>
    <w:rsid w:val="00873C6B"/>
    <w:rsid w:val="00874F27"/>
    <w:rsid w:val="00875046"/>
    <w:rsid w:val="00881B34"/>
    <w:rsid w:val="0088661F"/>
    <w:rsid w:val="008A61DB"/>
    <w:rsid w:val="008A6A28"/>
    <w:rsid w:val="008B11FF"/>
    <w:rsid w:val="008B661B"/>
    <w:rsid w:val="008C01ED"/>
    <w:rsid w:val="008C2433"/>
    <w:rsid w:val="008C2607"/>
    <w:rsid w:val="008C382B"/>
    <w:rsid w:val="008C3921"/>
    <w:rsid w:val="008C601A"/>
    <w:rsid w:val="008E0B8C"/>
    <w:rsid w:val="008E6184"/>
    <w:rsid w:val="008E6697"/>
    <w:rsid w:val="008F7D54"/>
    <w:rsid w:val="00901671"/>
    <w:rsid w:val="00914567"/>
    <w:rsid w:val="00924468"/>
    <w:rsid w:val="0092519F"/>
    <w:rsid w:val="00940CE9"/>
    <w:rsid w:val="009451C8"/>
    <w:rsid w:val="0094754A"/>
    <w:rsid w:val="0095525D"/>
    <w:rsid w:val="00970CBD"/>
    <w:rsid w:val="00970F8B"/>
    <w:rsid w:val="009743A3"/>
    <w:rsid w:val="00982AFC"/>
    <w:rsid w:val="009859F3"/>
    <w:rsid w:val="009957B0"/>
    <w:rsid w:val="009B1A11"/>
    <w:rsid w:val="009B521A"/>
    <w:rsid w:val="009B563A"/>
    <w:rsid w:val="009C26AB"/>
    <w:rsid w:val="009C4B68"/>
    <w:rsid w:val="009C5B2F"/>
    <w:rsid w:val="009C6A96"/>
    <w:rsid w:val="009D5E0D"/>
    <w:rsid w:val="009F4047"/>
    <w:rsid w:val="00A06AB0"/>
    <w:rsid w:val="00A0772C"/>
    <w:rsid w:val="00A20F80"/>
    <w:rsid w:val="00A26C48"/>
    <w:rsid w:val="00A37FA3"/>
    <w:rsid w:val="00A43456"/>
    <w:rsid w:val="00A43BA3"/>
    <w:rsid w:val="00A47F3D"/>
    <w:rsid w:val="00A50B5F"/>
    <w:rsid w:val="00A574B5"/>
    <w:rsid w:val="00A60A25"/>
    <w:rsid w:val="00A64724"/>
    <w:rsid w:val="00A67EB5"/>
    <w:rsid w:val="00A701A8"/>
    <w:rsid w:val="00A72644"/>
    <w:rsid w:val="00A7569A"/>
    <w:rsid w:val="00A80E14"/>
    <w:rsid w:val="00A81F60"/>
    <w:rsid w:val="00A84D48"/>
    <w:rsid w:val="00A94933"/>
    <w:rsid w:val="00AA3E53"/>
    <w:rsid w:val="00AA470A"/>
    <w:rsid w:val="00AA6FD8"/>
    <w:rsid w:val="00AB0D8F"/>
    <w:rsid w:val="00AB22F0"/>
    <w:rsid w:val="00AB4F5F"/>
    <w:rsid w:val="00AB58EA"/>
    <w:rsid w:val="00AC0802"/>
    <w:rsid w:val="00AC35CA"/>
    <w:rsid w:val="00AD0A79"/>
    <w:rsid w:val="00AD2C3A"/>
    <w:rsid w:val="00AE090C"/>
    <w:rsid w:val="00AE4004"/>
    <w:rsid w:val="00B1290F"/>
    <w:rsid w:val="00B140AC"/>
    <w:rsid w:val="00B1574E"/>
    <w:rsid w:val="00B164C7"/>
    <w:rsid w:val="00B209E8"/>
    <w:rsid w:val="00B21C8C"/>
    <w:rsid w:val="00B238B3"/>
    <w:rsid w:val="00B25192"/>
    <w:rsid w:val="00B4155E"/>
    <w:rsid w:val="00B4228C"/>
    <w:rsid w:val="00B5750E"/>
    <w:rsid w:val="00B621B8"/>
    <w:rsid w:val="00B669CB"/>
    <w:rsid w:val="00B813C1"/>
    <w:rsid w:val="00B85640"/>
    <w:rsid w:val="00B93AF4"/>
    <w:rsid w:val="00B97832"/>
    <w:rsid w:val="00BA482B"/>
    <w:rsid w:val="00BB03E6"/>
    <w:rsid w:val="00BB4B89"/>
    <w:rsid w:val="00BC50EA"/>
    <w:rsid w:val="00BC6E03"/>
    <w:rsid w:val="00BD0353"/>
    <w:rsid w:val="00BE0076"/>
    <w:rsid w:val="00BF2B55"/>
    <w:rsid w:val="00C015F3"/>
    <w:rsid w:val="00C10CAA"/>
    <w:rsid w:val="00C14575"/>
    <w:rsid w:val="00C14E03"/>
    <w:rsid w:val="00C17987"/>
    <w:rsid w:val="00C2490C"/>
    <w:rsid w:val="00C3010A"/>
    <w:rsid w:val="00C30623"/>
    <w:rsid w:val="00C420CB"/>
    <w:rsid w:val="00C52FE2"/>
    <w:rsid w:val="00C65947"/>
    <w:rsid w:val="00C70D7C"/>
    <w:rsid w:val="00C755F1"/>
    <w:rsid w:val="00C857A6"/>
    <w:rsid w:val="00C87269"/>
    <w:rsid w:val="00C9101F"/>
    <w:rsid w:val="00C93024"/>
    <w:rsid w:val="00C94694"/>
    <w:rsid w:val="00CA025D"/>
    <w:rsid w:val="00CA13A3"/>
    <w:rsid w:val="00CA3A78"/>
    <w:rsid w:val="00CA6AA3"/>
    <w:rsid w:val="00CC7002"/>
    <w:rsid w:val="00CD651B"/>
    <w:rsid w:val="00CE65F4"/>
    <w:rsid w:val="00CF0F44"/>
    <w:rsid w:val="00CF2436"/>
    <w:rsid w:val="00CF42D1"/>
    <w:rsid w:val="00CF56DE"/>
    <w:rsid w:val="00CF7B94"/>
    <w:rsid w:val="00D15A46"/>
    <w:rsid w:val="00D21AEE"/>
    <w:rsid w:val="00D26EEE"/>
    <w:rsid w:val="00D32B28"/>
    <w:rsid w:val="00D33166"/>
    <w:rsid w:val="00D4304E"/>
    <w:rsid w:val="00D4413E"/>
    <w:rsid w:val="00D47F63"/>
    <w:rsid w:val="00D546D6"/>
    <w:rsid w:val="00D62408"/>
    <w:rsid w:val="00D644F5"/>
    <w:rsid w:val="00D71932"/>
    <w:rsid w:val="00D82B0A"/>
    <w:rsid w:val="00D85475"/>
    <w:rsid w:val="00D87692"/>
    <w:rsid w:val="00D93DBE"/>
    <w:rsid w:val="00DA04DE"/>
    <w:rsid w:val="00DA1E15"/>
    <w:rsid w:val="00DB4DF6"/>
    <w:rsid w:val="00DC3591"/>
    <w:rsid w:val="00DE17AE"/>
    <w:rsid w:val="00DE373E"/>
    <w:rsid w:val="00DF3218"/>
    <w:rsid w:val="00E00E83"/>
    <w:rsid w:val="00E01F67"/>
    <w:rsid w:val="00E052A5"/>
    <w:rsid w:val="00E162F5"/>
    <w:rsid w:val="00E2371D"/>
    <w:rsid w:val="00E259FA"/>
    <w:rsid w:val="00E33446"/>
    <w:rsid w:val="00E35279"/>
    <w:rsid w:val="00E50E8B"/>
    <w:rsid w:val="00E604DE"/>
    <w:rsid w:val="00E71674"/>
    <w:rsid w:val="00E809F2"/>
    <w:rsid w:val="00E8448F"/>
    <w:rsid w:val="00E978B4"/>
    <w:rsid w:val="00EB1078"/>
    <w:rsid w:val="00EB53B0"/>
    <w:rsid w:val="00EC21A2"/>
    <w:rsid w:val="00ED19BD"/>
    <w:rsid w:val="00EE03BB"/>
    <w:rsid w:val="00EE4500"/>
    <w:rsid w:val="00EE57D8"/>
    <w:rsid w:val="00EE5830"/>
    <w:rsid w:val="00EE5ABB"/>
    <w:rsid w:val="00EF3D29"/>
    <w:rsid w:val="00F02C9C"/>
    <w:rsid w:val="00F047C8"/>
    <w:rsid w:val="00F0687A"/>
    <w:rsid w:val="00F10C95"/>
    <w:rsid w:val="00F179E9"/>
    <w:rsid w:val="00F23E5C"/>
    <w:rsid w:val="00F26FC5"/>
    <w:rsid w:val="00F278C9"/>
    <w:rsid w:val="00F31D51"/>
    <w:rsid w:val="00F365DF"/>
    <w:rsid w:val="00F37AE4"/>
    <w:rsid w:val="00F45796"/>
    <w:rsid w:val="00F4581D"/>
    <w:rsid w:val="00F469A7"/>
    <w:rsid w:val="00F567A5"/>
    <w:rsid w:val="00F56AC7"/>
    <w:rsid w:val="00F664BF"/>
    <w:rsid w:val="00F73208"/>
    <w:rsid w:val="00F741FA"/>
    <w:rsid w:val="00F7695F"/>
    <w:rsid w:val="00F7749C"/>
    <w:rsid w:val="00F87713"/>
    <w:rsid w:val="00F90B61"/>
    <w:rsid w:val="00F96798"/>
    <w:rsid w:val="00FA18EA"/>
    <w:rsid w:val="00FB0239"/>
    <w:rsid w:val="00FB2464"/>
    <w:rsid w:val="00FB3141"/>
    <w:rsid w:val="00FC1E0A"/>
    <w:rsid w:val="00FC5CF0"/>
    <w:rsid w:val="00FE7113"/>
    <w:rsid w:val="00FE7AC2"/>
    <w:rsid w:val="00FF10BE"/>
    <w:rsid w:val="21D388D7"/>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7539F1"/>
  <w15:docId w15:val="{70FACCFF-1DB9-42FF-B717-A713AD3AEC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1)" w:eastAsia="Times New Roman" w:hAnsi="CG Times (W1)" w:cs="Times New Roman"/>
        <w:lang w:val="nb-NO" w:eastAsia="nb-N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26C48"/>
    <w:pPr>
      <w:jc w:val="both"/>
    </w:pPr>
    <w:rPr>
      <w:rFonts w:ascii="Arial" w:hAnsi="Arial"/>
      <w:sz w:val="21"/>
    </w:rPr>
  </w:style>
  <w:style w:type="paragraph" w:styleId="Overskrift1">
    <w:name w:val="heading 1"/>
    <w:basedOn w:val="Normal"/>
    <w:next w:val="Normal"/>
    <w:qFormat/>
    <w:pPr>
      <w:keepNext/>
      <w:tabs>
        <w:tab w:val="left" w:pos="1134"/>
      </w:tabs>
      <w:spacing w:before="240" w:after="120"/>
      <w:ind w:left="1134" w:hanging="1134"/>
      <w:outlineLvl w:val="0"/>
    </w:pPr>
    <w:rPr>
      <w:b/>
      <w:caps/>
    </w:rPr>
  </w:style>
  <w:style w:type="paragraph" w:styleId="Overskrift2">
    <w:name w:val="heading 2"/>
    <w:basedOn w:val="Normal"/>
    <w:next w:val="Normal"/>
    <w:autoRedefine/>
    <w:qFormat/>
    <w:rsid w:val="002F3056"/>
    <w:pPr>
      <w:keepNext/>
      <w:tabs>
        <w:tab w:val="left" w:pos="1134"/>
      </w:tabs>
      <w:spacing w:before="240" w:after="120"/>
      <w:outlineLvl w:val="1"/>
    </w:pPr>
    <w:rPr>
      <w:b/>
    </w:rPr>
  </w:style>
  <w:style w:type="paragraph" w:styleId="Overskrift3">
    <w:name w:val="heading 3"/>
    <w:basedOn w:val="Normal"/>
    <w:next w:val="Normal"/>
    <w:qFormat/>
    <w:pPr>
      <w:keepNext/>
      <w:spacing w:after="240"/>
      <w:outlineLvl w:val="2"/>
    </w:pPr>
    <w:rPr>
      <w:u w:val="single"/>
    </w:rPr>
  </w:style>
  <w:style w:type="paragraph" w:styleId="Overskrift4">
    <w:name w:val="heading 4"/>
    <w:basedOn w:val="Normal"/>
    <w:next w:val="Normal"/>
    <w:qFormat/>
    <w:pPr>
      <w:keepNext/>
      <w:outlineLvl w:val="3"/>
    </w:pPr>
    <w:rPr>
      <w:u w:val="single"/>
    </w:rPr>
  </w:style>
  <w:style w:type="paragraph" w:styleId="Overskrift5">
    <w:name w:val="heading 5"/>
    <w:basedOn w:val="Normal"/>
    <w:next w:val="Normal"/>
    <w:qFormat/>
    <w:pPr>
      <w:keepNext/>
      <w:outlineLvl w:val="4"/>
    </w:pPr>
    <w:rPr>
      <w:b/>
      <w:sz w:val="40"/>
    </w:rPr>
  </w:style>
  <w:style w:type="paragraph" w:styleId="Overskrift6">
    <w:name w:val="heading 6"/>
    <w:basedOn w:val="Normal"/>
    <w:next w:val="Normal"/>
    <w:qFormat/>
    <w:pPr>
      <w:keepNext/>
      <w:jc w:val="center"/>
      <w:outlineLvl w:val="5"/>
    </w:pPr>
    <w:rPr>
      <w:rFonts w:ascii="Univers BlackExt" w:hAnsi="Univers BlackExt"/>
      <w:sz w:val="40"/>
    </w:rPr>
  </w:style>
  <w:style w:type="paragraph" w:styleId="Overskrift7">
    <w:name w:val="heading 7"/>
    <w:basedOn w:val="Normal"/>
    <w:next w:val="Normal"/>
    <w:qFormat/>
    <w:pPr>
      <w:keepNext/>
      <w:outlineLvl w:val="6"/>
    </w:pPr>
    <w:rPr>
      <w:i/>
      <w:color w:val="FF0000"/>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Bunntekst">
    <w:name w:val="footer"/>
    <w:basedOn w:val="Normal"/>
    <w:link w:val="BunntekstTegn"/>
    <w:pPr>
      <w:tabs>
        <w:tab w:val="right" w:pos="8504"/>
      </w:tabs>
    </w:pPr>
    <w:rPr>
      <w:sz w:val="16"/>
    </w:rPr>
  </w:style>
  <w:style w:type="paragraph" w:styleId="Topptekst">
    <w:name w:val="header"/>
    <w:basedOn w:val="Normal"/>
    <w:link w:val="TopptekstTegn"/>
    <w:pPr>
      <w:tabs>
        <w:tab w:val="center" w:pos="4252"/>
        <w:tab w:val="right" w:pos="8504"/>
      </w:tabs>
    </w:pPr>
    <w:rPr>
      <w:b/>
    </w:rPr>
  </w:style>
  <w:style w:type="paragraph" w:styleId="Vanliginnrykk">
    <w:name w:val="Normal Indent"/>
    <w:basedOn w:val="Normal"/>
    <w:semiHidden/>
    <w:pPr>
      <w:ind w:left="708"/>
    </w:pPr>
  </w:style>
  <w:style w:type="paragraph" w:styleId="Brdtekstinnrykk">
    <w:name w:val="Body Text Indent"/>
    <w:basedOn w:val="Normal"/>
    <w:semiHidden/>
    <w:pPr>
      <w:ind w:left="1416"/>
    </w:pPr>
  </w:style>
  <w:style w:type="paragraph" w:styleId="Brdtekst">
    <w:name w:val="Body Text"/>
    <w:basedOn w:val="Normal"/>
    <w:semiHidden/>
  </w:style>
  <w:style w:type="paragraph" w:styleId="Brdtekst2">
    <w:name w:val="Body Text 2"/>
    <w:basedOn w:val="Normal"/>
    <w:semiHidden/>
    <w:rPr>
      <w:color w:val="FF0000"/>
    </w:rPr>
  </w:style>
  <w:style w:type="paragraph" w:styleId="Brdtekst3">
    <w:name w:val="Body Text 3"/>
    <w:basedOn w:val="Normal"/>
    <w:semiHidden/>
    <w:rPr>
      <w:i/>
      <w:color w:val="FF0000"/>
    </w:rPr>
  </w:style>
  <w:style w:type="paragraph" w:styleId="Dokumentkart">
    <w:name w:val="Document Map"/>
    <w:basedOn w:val="Normal"/>
    <w:semiHidden/>
    <w:pPr>
      <w:shd w:val="clear" w:color="auto" w:fill="000080"/>
    </w:pPr>
    <w:rPr>
      <w:rFonts w:ascii="Tahoma" w:hAnsi="Tahoma"/>
    </w:rPr>
  </w:style>
  <w:style w:type="paragraph" w:customStyle="1" w:styleId="Topptekst2">
    <w:name w:val="Topptekst2"/>
    <w:basedOn w:val="Topptekst"/>
    <w:pPr>
      <w:tabs>
        <w:tab w:val="clear" w:pos="4252"/>
        <w:tab w:val="clear" w:pos="8504"/>
      </w:tabs>
      <w:jc w:val="right"/>
    </w:pPr>
    <w:rPr>
      <w:rFonts w:ascii="Arial Narrow" w:hAnsi="Arial Narrow"/>
    </w:rPr>
  </w:style>
  <w:style w:type="character" w:styleId="Sidetall">
    <w:name w:val="page number"/>
    <w:basedOn w:val="Standardskriftforavsnitt"/>
    <w:semiHidden/>
  </w:style>
  <w:style w:type="paragraph" w:styleId="Brdtekstinnrykk3">
    <w:name w:val="Body Text Indent 3"/>
    <w:basedOn w:val="Normal"/>
    <w:semiHidden/>
    <w:pPr>
      <w:ind w:left="708" w:hanging="708"/>
    </w:pPr>
    <w:rPr>
      <w:b/>
      <w:sz w:val="22"/>
    </w:rPr>
  </w:style>
  <w:style w:type="character" w:styleId="Hyperkobling">
    <w:name w:val="Hyperlink"/>
    <w:semiHidden/>
    <w:rPr>
      <w:color w:val="0000FF"/>
      <w:u w:val="single"/>
    </w:rPr>
  </w:style>
  <w:style w:type="character" w:styleId="Fulgthyperkobling">
    <w:name w:val="FollowedHyperlink"/>
    <w:semiHidden/>
    <w:rPr>
      <w:color w:val="800080"/>
      <w:u w:val="single"/>
    </w:rPr>
  </w:style>
  <w:style w:type="paragraph" w:styleId="Bobletekst">
    <w:name w:val="Balloon Text"/>
    <w:basedOn w:val="Normal"/>
    <w:link w:val="BobletekstTegn"/>
    <w:uiPriority w:val="99"/>
    <w:semiHidden/>
    <w:unhideWhenUsed/>
    <w:rsid w:val="00491DF2"/>
    <w:rPr>
      <w:rFonts w:ascii="Tahoma" w:hAnsi="Tahoma" w:cs="Tahoma"/>
      <w:sz w:val="16"/>
      <w:szCs w:val="16"/>
    </w:rPr>
  </w:style>
  <w:style w:type="character" w:customStyle="1" w:styleId="BobletekstTegn">
    <w:name w:val="Bobletekst Tegn"/>
    <w:link w:val="Bobletekst"/>
    <w:uiPriority w:val="99"/>
    <w:semiHidden/>
    <w:rsid w:val="00491DF2"/>
    <w:rPr>
      <w:rFonts w:ascii="Tahoma" w:hAnsi="Tahoma" w:cs="Tahoma"/>
      <w:sz w:val="16"/>
      <w:szCs w:val="16"/>
    </w:rPr>
  </w:style>
  <w:style w:type="table" w:styleId="Tabellrutenett">
    <w:name w:val="Table Grid"/>
    <w:basedOn w:val="Vanligtabell"/>
    <w:uiPriority w:val="59"/>
    <w:rsid w:val="00FB246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rknadsreferanse">
    <w:name w:val="annotation reference"/>
    <w:basedOn w:val="Standardskriftforavsnitt"/>
    <w:uiPriority w:val="99"/>
    <w:semiHidden/>
    <w:unhideWhenUsed/>
    <w:rsid w:val="003A2549"/>
    <w:rPr>
      <w:sz w:val="16"/>
      <w:szCs w:val="16"/>
    </w:rPr>
  </w:style>
  <w:style w:type="paragraph" w:styleId="Merknadstekst">
    <w:name w:val="annotation text"/>
    <w:basedOn w:val="Normal"/>
    <w:link w:val="MerknadstekstTegn"/>
    <w:uiPriority w:val="99"/>
    <w:semiHidden/>
    <w:unhideWhenUsed/>
    <w:rsid w:val="003A2549"/>
    <w:rPr>
      <w:sz w:val="20"/>
    </w:rPr>
  </w:style>
  <w:style w:type="character" w:customStyle="1" w:styleId="MerknadstekstTegn">
    <w:name w:val="Merknadstekst Tegn"/>
    <w:basedOn w:val="Standardskriftforavsnitt"/>
    <w:link w:val="Merknadstekst"/>
    <w:uiPriority w:val="99"/>
    <w:semiHidden/>
    <w:rsid w:val="003A2549"/>
    <w:rPr>
      <w:rFonts w:ascii="Times New Roman" w:hAnsi="Times New Roman"/>
    </w:rPr>
  </w:style>
  <w:style w:type="paragraph" w:styleId="Kommentaremne">
    <w:name w:val="annotation subject"/>
    <w:basedOn w:val="Merknadstekst"/>
    <w:next w:val="Merknadstekst"/>
    <w:link w:val="KommentaremneTegn"/>
    <w:uiPriority w:val="99"/>
    <w:semiHidden/>
    <w:unhideWhenUsed/>
    <w:rsid w:val="003A2549"/>
    <w:rPr>
      <w:b/>
      <w:bCs/>
    </w:rPr>
  </w:style>
  <w:style w:type="character" w:customStyle="1" w:styleId="KommentaremneTegn">
    <w:name w:val="Kommentaremne Tegn"/>
    <w:basedOn w:val="MerknadstekstTegn"/>
    <w:link w:val="Kommentaremne"/>
    <w:uiPriority w:val="99"/>
    <w:semiHidden/>
    <w:rsid w:val="003A2549"/>
    <w:rPr>
      <w:rFonts w:ascii="Times New Roman" w:hAnsi="Times New Roman"/>
      <w:b/>
      <w:bCs/>
    </w:rPr>
  </w:style>
  <w:style w:type="paragraph" w:styleId="INNH1">
    <w:name w:val="toc 1"/>
    <w:basedOn w:val="Normal"/>
    <w:next w:val="Normal"/>
    <w:autoRedefine/>
    <w:uiPriority w:val="39"/>
    <w:semiHidden/>
    <w:unhideWhenUsed/>
    <w:rsid w:val="007B529D"/>
    <w:pPr>
      <w:spacing w:after="100"/>
    </w:pPr>
  </w:style>
  <w:style w:type="paragraph" w:customStyle="1" w:styleId="Avsnitt">
    <w:name w:val="Avsnitt"/>
    <w:basedOn w:val="Normal"/>
    <w:rsid w:val="00757F7C"/>
    <w:pPr>
      <w:overflowPunct w:val="0"/>
      <w:autoSpaceDE w:val="0"/>
      <w:autoSpaceDN w:val="0"/>
      <w:adjustRightInd w:val="0"/>
      <w:spacing w:before="120"/>
      <w:jc w:val="left"/>
    </w:pPr>
    <w:rPr>
      <w:rFonts w:ascii="CG Times (W1)" w:hAnsi="CG Times (W1)"/>
      <w:b/>
    </w:rPr>
  </w:style>
  <w:style w:type="paragraph" w:styleId="Listeavsnitt">
    <w:name w:val="List Paragraph"/>
    <w:basedOn w:val="Normal"/>
    <w:uiPriority w:val="34"/>
    <w:qFormat/>
    <w:rsid w:val="008C2433"/>
    <w:pPr>
      <w:ind w:left="720"/>
      <w:contextualSpacing/>
    </w:pPr>
  </w:style>
  <w:style w:type="character" w:customStyle="1" w:styleId="TopptekstTegn">
    <w:name w:val="Topptekst Tegn"/>
    <w:basedOn w:val="Standardskriftforavsnitt"/>
    <w:link w:val="Topptekst"/>
    <w:uiPriority w:val="99"/>
    <w:rsid w:val="00A26C48"/>
    <w:rPr>
      <w:rFonts w:ascii="Times New Roman" w:hAnsi="Times New Roman"/>
      <w:b/>
      <w:sz w:val="24"/>
    </w:rPr>
  </w:style>
  <w:style w:type="character" w:customStyle="1" w:styleId="BunntekstTegn">
    <w:name w:val="Bunntekst Tegn"/>
    <w:basedOn w:val="Standardskriftforavsnitt"/>
    <w:link w:val="Bunntekst"/>
    <w:rsid w:val="00875046"/>
    <w:rPr>
      <w:rFonts w:ascii="Arial" w:hAnsi="Arial"/>
      <w:sz w:val="16"/>
    </w:rPr>
  </w:style>
  <w:style w:type="paragraph" w:styleId="NormalWeb">
    <w:name w:val="Normal (Web)"/>
    <w:basedOn w:val="Normal"/>
    <w:uiPriority w:val="99"/>
    <w:semiHidden/>
    <w:unhideWhenUsed/>
    <w:rsid w:val="00E50E8B"/>
    <w:pPr>
      <w:spacing w:before="100" w:beforeAutospacing="1" w:after="100" w:afterAutospacing="1"/>
      <w:jc w:val="left"/>
    </w:pPr>
    <w:rPr>
      <w:rFonts w:ascii="Times New Roman" w:eastAsiaTheme="minorHAnsi" w:hAnsi="Times New Roman"/>
      <w:sz w:val="24"/>
      <w:szCs w:val="24"/>
    </w:rPr>
  </w:style>
  <w:style w:type="paragraph" w:customStyle="1" w:styleId="Default">
    <w:name w:val="Default"/>
    <w:rsid w:val="003A7F50"/>
    <w:pPr>
      <w:autoSpaceDE w:val="0"/>
      <w:autoSpaceDN w:val="0"/>
      <w:adjustRightInd w:val="0"/>
    </w:pPr>
    <w:rPr>
      <w:rFonts w:ascii="Times New Roman" w:hAnsi="Times New Roman"/>
      <w:color w:val="000000"/>
      <w:sz w:val="24"/>
      <w:szCs w:val="24"/>
    </w:rPr>
  </w:style>
  <w:style w:type="character" w:customStyle="1" w:styleId="e24kjd">
    <w:name w:val="e24kjd"/>
    <w:basedOn w:val="Standardskriftforavsnitt"/>
    <w:rsid w:val="00940CE9"/>
  </w:style>
  <w:style w:type="paragraph" w:styleId="Ingenmellomrom">
    <w:name w:val="No Spacing"/>
    <w:uiPriority w:val="1"/>
    <w:qFormat/>
    <w:rsid w:val="00121BF6"/>
    <w:pPr>
      <w:jc w:val="both"/>
    </w:pPr>
    <w:rPr>
      <w:rFonts w:ascii="Arial" w:hAnsi="Arial"/>
      <w:sz w:val="21"/>
    </w:rPr>
  </w:style>
  <w:style w:type="paragraph" w:styleId="Revisjon">
    <w:name w:val="Revision"/>
    <w:hidden/>
    <w:uiPriority w:val="99"/>
    <w:semiHidden/>
    <w:rsid w:val="0024013A"/>
    <w:rPr>
      <w:rFonts w:ascii="Arial" w:hAnsi="Arial"/>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3949047">
      <w:bodyDiv w:val="1"/>
      <w:marLeft w:val="0"/>
      <w:marRight w:val="0"/>
      <w:marTop w:val="0"/>
      <w:marBottom w:val="0"/>
      <w:divBdr>
        <w:top w:val="none" w:sz="0" w:space="0" w:color="auto"/>
        <w:left w:val="none" w:sz="0" w:space="0" w:color="auto"/>
        <w:bottom w:val="none" w:sz="0" w:space="0" w:color="auto"/>
        <w:right w:val="none" w:sz="0" w:space="0" w:color="auto"/>
      </w:divBdr>
    </w:div>
    <w:div w:id="874543228">
      <w:bodyDiv w:val="1"/>
      <w:marLeft w:val="0"/>
      <w:marRight w:val="0"/>
      <w:marTop w:val="0"/>
      <w:marBottom w:val="0"/>
      <w:divBdr>
        <w:top w:val="none" w:sz="0" w:space="0" w:color="auto"/>
        <w:left w:val="none" w:sz="0" w:space="0" w:color="auto"/>
        <w:bottom w:val="none" w:sz="0" w:space="0" w:color="auto"/>
        <w:right w:val="none" w:sz="0" w:space="0" w:color="auto"/>
      </w:divBdr>
    </w:div>
    <w:div w:id="1169103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Møtepresentasjon Statsbygg" ma:contentTypeID="0x010100246202A42B2DB64A89541C48B682610D00D18A8B7EA28B294B9D15919092E998CD" ma:contentTypeVersion="14" ma:contentTypeDescription="Møtepresentasjon Statsbygg" ma:contentTypeScope="" ma:versionID="adf4cda3dfdcd268d7e7b28df5669da5">
  <xsd:schema xmlns:xsd="http://www.w3.org/2001/XMLSchema" xmlns:xs="http://www.w3.org/2001/XMLSchema" xmlns:p="http://schemas.microsoft.com/office/2006/metadata/properties" xmlns:ns2="3e1ee867-6c22-4ae5-a59f-bdb7f374e011" xmlns:ns3="bdb7a5e8-c769-4721-a0bc-cbc7f624f6b1" targetNamespace="http://schemas.microsoft.com/office/2006/metadata/properties" ma:root="true" ma:fieldsID="efbffcc299d543e90d89f44bbb521497" ns2:_="" ns3:_="">
    <xsd:import namespace="3e1ee867-6c22-4ae5-a59f-bdb7f374e011"/>
    <xsd:import namespace="bdb7a5e8-c769-4721-a0bc-cbc7f624f6b1"/>
    <xsd:element name="properties">
      <xsd:complexType>
        <xsd:sequence>
          <xsd:element name="documentManagement">
            <xsd:complexType>
              <xsd:all>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e1ee867-6c22-4ae5-a59f-bdb7f374e011" elementFormDefault="qualified">
    <xsd:import namespace="http://schemas.microsoft.com/office/2006/documentManagement/types"/>
    <xsd:import namespace="http://schemas.microsoft.com/office/infopath/2007/PartnerControls"/>
    <xsd:element name="lcf76f155ced4ddcb4097134ff3c332f" ma:index="8" nillable="true" ma:displayName="Bildemerkelapper_0" ma:hidden="true" ma:internalName="lcf76f155ced4ddcb4097134ff3c332f">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db7a5e8-c769-4721-a0bc-cbc7f624f6b1" elementFormDefault="qualified">
    <xsd:import namespace="http://schemas.microsoft.com/office/2006/documentManagement/types"/>
    <xsd:import namespace="http://schemas.microsoft.com/office/infopath/2007/PartnerControls"/>
    <xsd:element name="TaxCatchAll" ma:index="9" nillable="true" ma:displayName="Taxonomy Catch All Column" ma:hidden="true" ma:list="{27db2b28-3349-4811-9825-4fb4ef39c5c5}" ma:internalName="TaxCatchAll" ma:showField="CatchAllData" ma:web="bdb7a5e8-c769-4721-a0bc-cbc7f624f6b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bdb7a5e8-c769-4721-a0bc-cbc7f624f6b1" xsi:nil="true"/>
    <lcf76f155ced4ddcb4097134ff3c332f xmlns="3e1ee867-6c22-4ae5-a59f-bdb7f374e011"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62A42A-7C7F-4173-A841-FAC1B40B16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e1ee867-6c22-4ae5-a59f-bdb7f374e011"/>
    <ds:schemaRef ds:uri="bdb7a5e8-c769-4721-a0bc-cbc7f624f6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13AB05F-E1D8-47CE-9D49-71E3A83C7850}">
  <ds:schemaRefs>
    <ds:schemaRef ds:uri="http://schemas.microsoft.com/office/2006/metadata/properties"/>
    <ds:schemaRef ds:uri="http://schemas.microsoft.com/office/infopath/2007/PartnerControls"/>
    <ds:schemaRef ds:uri="bdb7a5e8-c769-4721-a0bc-cbc7f624f6b1"/>
    <ds:schemaRef ds:uri="3e1ee867-6c22-4ae5-a59f-bdb7f374e011"/>
  </ds:schemaRefs>
</ds:datastoreItem>
</file>

<file path=customXml/itemProps3.xml><?xml version="1.0" encoding="utf-8"?>
<ds:datastoreItem xmlns:ds="http://schemas.openxmlformats.org/officeDocument/2006/customXml" ds:itemID="{0C4E76E1-32F3-4FC9-BCC0-FACEA5866E38}">
  <ds:schemaRefs>
    <ds:schemaRef ds:uri="http://schemas.microsoft.com/sharepoint/v3/contenttype/forms"/>
  </ds:schemaRefs>
</ds:datastoreItem>
</file>

<file path=customXml/itemProps4.xml><?xml version="1.0" encoding="utf-8"?>
<ds:datastoreItem xmlns:ds="http://schemas.openxmlformats.org/officeDocument/2006/customXml" ds:itemID="{7A987F26-C05F-428F-BB29-0208A2C8A0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2</Pages>
  <Words>338</Words>
  <Characters>2607</Characters>
  <Application>Microsoft Office Word</Application>
  <DocSecurity>0</DocSecurity>
  <Lines>118</Lines>
  <Paragraphs>89</Paragraphs>
  <ScaleCrop>false</ScaleCrop>
  <Company>Siemens Nixdorf</Company>
  <LinksUpToDate>false</LinksUpToDate>
  <CharactersWithSpaces>2856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bsk</dc:creator>
  <cp:lastModifiedBy>Sægrov, Oda Marianne</cp:lastModifiedBy>
  <cp:revision>15</cp:revision>
  <cp:lastPrinted>2014-07-16T07:12:00Z</cp:lastPrinted>
  <dcterms:created xsi:type="dcterms:W3CDTF">2026-05-28T11:05:00Z</dcterms:created>
  <dcterms:modified xsi:type="dcterms:W3CDTF">2026-06-01T07:44:00Z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0x010100246202A42B2DB64A89541C48B682610D00D18A8B7EA28B294B9D15919092E998CD</vt:lpwstr>
  </property>
  <property fmtid="{D5CDD505-2E9C-101B-9397-08002B2CF9AE}" pid="3" name="TaxKeyword">
    <vt:lpwstr/>
  </property>
  <property fmtid="{D5CDD505-2E9C-101B-9397-08002B2CF9AE}" pid="4" name="Visbane">
    <vt:lpwstr/>
  </property>
  <property fmtid="{D5CDD505-2E9C-101B-9397-08002B2CF9AE}" pid="5" name="Kvalitetsomr_x00e5_de">
    <vt:lpwstr>378;#Håndverker-Mellom1,3Mog100k-Ingen kunngjøring|3893d22b-5d94-4c0c-bb81-ac408850e69c;#379;#Håndverker-Mindre enn 100k-Ingen kunngjøring|ec2e987f-19f6-45bf-99fd-aac0c367b948;#382;#Håndverker-Over terksel-Åpent anbud|b1c1efaf-350f-44de-ad93-7952a9a8346f;#380;#Håndverker-Over terksel-Begrenset anbud|bd56995c-2975-4dcc-b514-ebb52579e4a2;#381;#Håndverker-Over terksel-Begrenset forhandling|aaf40005-49b6-46d8-a07a-af988cbeb987;#454;#Håndverker-Mellomterskelog1,3M-Åpen tilbudskonkurranse|60310654-553e-47a2-91f9-4a12688536dc;#455;#Håndverker-Mellomterskelog1,3M-Begrenset tilbudskonkurranse|d23788b3-fd26-419b-99ea-eb2664d4a561</vt:lpwstr>
  </property>
  <property fmtid="{D5CDD505-2E9C-101B-9397-08002B2CF9AE}" pid="6" name="Status">
    <vt:lpwstr/>
  </property>
  <property fmtid="{D5CDD505-2E9C-101B-9397-08002B2CF9AE}" pid="7" name="Dokumenttype">
    <vt:lpwstr/>
  </property>
  <property fmtid="{D5CDD505-2E9C-101B-9397-08002B2CF9AE}" pid="8" name="Kvalitetsområde">
    <vt:lpwstr>378;#Håndverker-Mellom1,3Mog100k-Ingen kunngjøring|3893d22b-5d94-4c0c-bb81-ac408850e69c;#379;#Håndverker-Mindre enn 100k-Ingen kunngjøring|ec2e987f-19f6-45bf-99fd-aac0c367b948;#382;#Håndverker-Over terksel-Åpent anbud|b1c1efaf-350f-44de-ad93-7952a9a8346f;#380;#Håndverker-Over terksel-Begrenset anbud|bd56995c-2975-4dcc-b514-ebb52579e4a2;#381;#Håndverker-Over terksel-Begrenset forhandling|aaf40005-49b6-46d8-a07a-af988cbeb987;#454;#Håndverker-Mellomterskelog1,3M-Åpen tilbudskonkurranse|60310654-553e-47a2-91f9-4a12688536dc;#455;#Håndverker-Mellomterskelog1,3M-Begrenset tilbudskonkurranse|d23788b3-fd26-419b-99ea-eb2664d4a561</vt:lpwstr>
  </property>
  <property fmtid="{D5CDD505-2E9C-101B-9397-08002B2CF9AE}" pid="9" name="z478">
    <vt:lpwstr>44</vt:lpwstr>
  </property>
  <property fmtid="{D5CDD505-2E9C-101B-9397-08002B2CF9AE}" pid="10" name="Sorteringanskaffelsesmaler">
    <vt:lpwstr>Konkurransegrunnlag</vt:lpwstr>
  </property>
  <property fmtid="{D5CDD505-2E9C-101B-9397-08002B2CF9AE}" pid="11" name="Anskaffelseskategori">
    <vt:lpwstr>458;#Konkurransegrunnlag|7cf2bc49-c0f8-4d4e-bde7-5f76a5d2da55</vt:lpwstr>
  </property>
  <property fmtid="{D5CDD505-2E9C-101B-9397-08002B2CF9AE}" pid="12" name="MediaServiceImageTags">
    <vt:lpwstr/>
  </property>
  <property fmtid="{D5CDD505-2E9C-101B-9397-08002B2CF9AE}" pid="13" name="Archived">
    <vt:filetime>2026-06-01T06:14:42Z</vt:filetime>
  </property>
  <property fmtid="{D5CDD505-2E9C-101B-9397-08002B2CF9AE}" pid="14" name="ArchivedBy">
    <vt:lpwstr>Oda Marianne Sægrov</vt:lpwstr>
  </property>
  <property fmtid="{D5CDD505-2E9C-101B-9397-08002B2CF9AE}" pid="15" name="ArchivedTo">
    <vt:lpwstr>https://elementsweb.statsbygg.pro/Elements/rm/STATSBYGG_PROD#nav=/cases/58199/registryEntries/687599, 2026/2383 Avtale om vintervedlikehold på eiendommer i Bodø - Anskaffelse</vt:lpwstr>
  </property>
  <property fmtid="{D5CDD505-2E9C-101B-9397-08002B2CF9AE}" pid="16" name="ArchivedToRegistryEntry">
    <vt:lpwstr>https://elementsweb.statsbygg.pro/Elements/rm/STATSBYGG_PROD#nav=/cases/58199/registryEntries/687599, 2026/2383-4 Konkurransegrunnlag [X]</vt:lpwstr>
  </property>
</Properties>
</file>